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022549" w14:textId="312ED72D" w:rsidR="00651D91" w:rsidRPr="00651D91" w:rsidRDefault="00651D91" w:rsidP="00651D91">
      <w:pPr>
        <w:pStyle w:val="Title"/>
        <w:rPr>
          <w:rFonts w:ascii="Times New Roman" w:hAnsi="Times New Roman" w:cs="Times New Roman"/>
          <w:b/>
          <w:u w:val="single"/>
        </w:rPr>
      </w:pPr>
      <w:r w:rsidRPr="00651D91">
        <w:rPr>
          <w:rFonts w:ascii="Times New Roman" w:hAnsi="Times New Roman" w:cs="Times New Roman"/>
          <w:b/>
          <w:u w:val="single"/>
        </w:rPr>
        <w:t xml:space="preserve">Appendix </w:t>
      </w:r>
    </w:p>
    <w:p w14:paraId="73839E48" w14:textId="77777777" w:rsidR="00651D91" w:rsidRPr="00651D91" w:rsidRDefault="00651D91" w:rsidP="00651D91">
      <w:pPr>
        <w:pStyle w:val="Title"/>
        <w:rPr>
          <w:rFonts w:ascii="Times New Roman" w:hAnsi="Times New Roman" w:cs="Times New Roman"/>
          <w:sz w:val="44"/>
        </w:rPr>
      </w:pPr>
    </w:p>
    <w:p w14:paraId="6D01A77F" w14:textId="77777777" w:rsidR="00651D91" w:rsidRPr="00651D91" w:rsidRDefault="00651D91" w:rsidP="00651D91">
      <w:pPr>
        <w:pStyle w:val="Title"/>
        <w:rPr>
          <w:rFonts w:ascii="Times New Roman" w:hAnsi="Times New Roman" w:cs="Times New Roman"/>
          <w:sz w:val="44"/>
        </w:rPr>
      </w:pPr>
      <w:r w:rsidRPr="00651D91">
        <w:rPr>
          <w:rFonts w:ascii="Times New Roman" w:hAnsi="Times New Roman" w:cs="Times New Roman"/>
          <w:sz w:val="44"/>
        </w:rPr>
        <w:t>Table of Contents</w:t>
      </w:r>
    </w:p>
    <w:p w14:paraId="100C27D9" w14:textId="77777777" w:rsidR="00651D91" w:rsidRPr="00651D91" w:rsidRDefault="00651D91" w:rsidP="00651D91">
      <w:pPr>
        <w:rPr>
          <w:rFonts w:ascii="Times New Roman" w:hAnsi="Times New Roman" w:cs="Times New Roman"/>
          <w:b/>
          <w:sz w:val="36"/>
        </w:rPr>
      </w:pPr>
      <w:r w:rsidRPr="00651D91">
        <w:rPr>
          <w:rFonts w:ascii="Times New Roman" w:hAnsi="Times New Roman" w:cs="Times New Roman"/>
          <w:b/>
          <w:sz w:val="36"/>
        </w:rPr>
        <w:t>Appendix I – General Protocols</w:t>
      </w:r>
    </w:p>
    <w:p w14:paraId="3B6CC61A" w14:textId="2C93B716" w:rsidR="00651D91" w:rsidRPr="00651D91" w:rsidRDefault="00651D91" w:rsidP="00651D91">
      <w:pPr>
        <w:pStyle w:val="ListParagraph"/>
        <w:numPr>
          <w:ilvl w:val="0"/>
          <w:numId w:val="42"/>
        </w:numPr>
        <w:rPr>
          <w:rFonts w:ascii="Times New Roman" w:hAnsi="Times New Roman" w:cs="Times New Roman"/>
          <w:sz w:val="24"/>
        </w:rPr>
      </w:pPr>
      <w:r w:rsidRPr="00651D91">
        <w:rPr>
          <w:rFonts w:ascii="Times New Roman" w:hAnsi="Times New Roman" w:cs="Times New Roman"/>
          <w:sz w:val="24"/>
        </w:rPr>
        <w:t>Plasmids Preps</w:t>
      </w:r>
    </w:p>
    <w:p w14:paraId="15E27AF5" w14:textId="6AF19051" w:rsidR="00651D91" w:rsidRPr="00651D91" w:rsidRDefault="00651D91" w:rsidP="00651D91">
      <w:pPr>
        <w:pStyle w:val="ListParagraph"/>
        <w:numPr>
          <w:ilvl w:val="0"/>
          <w:numId w:val="42"/>
        </w:numPr>
        <w:rPr>
          <w:rFonts w:ascii="Times New Roman" w:hAnsi="Times New Roman" w:cs="Times New Roman"/>
          <w:sz w:val="24"/>
        </w:rPr>
      </w:pPr>
      <w:r w:rsidRPr="00651D91">
        <w:rPr>
          <w:rFonts w:ascii="Times New Roman" w:hAnsi="Times New Roman" w:cs="Times New Roman"/>
          <w:sz w:val="24"/>
        </w:rPr>
        <w:t>Polymerase Chain Reactions</w:t>
      </w:r>
    </w:p>
    <w:p w14:paraId="39E395AB" w14:textId="6D6A198C" w:rsidR="00651D91" w:rsidRPr="00651D91" w:rsidRDefault="00651D91" w:rsidP="00651D91">
      <w:pPr>
        <w:pStyle w:val="ListParagraph"/>
        <w:numPr>
          <w:ilvl w:val="0"/>
          <w:numId w:val="42"/>
        </w:numPr>
        <w:rPr>
          <w:rFonts w:ascii="Times New Roman" w:hAnsi="Times New Roman" w:cs="Times New Roman"/>
          <w:sz w:val="24"/>
        </w:rPr>
      </w:pPr>
      <w:r w:rsidRPr="00651D91">
        <w:rPr>
          <w:rFonts w:ascii="Times New Roman" w:hAnsi="Times New Roman" w:cs="Times New Roman"/>
          <w:sz w:val="24"/>
        </w:rPr>
        <w:t>Restriction Enzyme Digests</w:t>
      </w:r>
    </w:p>
    <w:p w14:paraId="503A7367" w14:textId="61755549" w:rsidR="00651D91" w:rsidRPr="00651D91" w:rsidRDefault="00651D91" w:rsidP="00651D91">
      <w:pPr>
        <w:pStyle w:val="ListParagraph"/>
        <w:numPr>
          <w:ilvl w:val="0"/>
          <w:numId w:val="42"/>
        </w:numPr>
        <w:rPr>
          <w:rFonts w:ascii="Times New Roman" w:hAnsi="Times New Roman" w:cs="Times New Roman"/>
          <w:sz w:val="24"/>
        </w:rPr>
      </w:pPr>
      <w:r w:rsidRPr="00651D91">
        <w:rPr>
          <w:rFonts w:ascii="Times New Roman" w:hAnsi="Times New Roman" w:cs="Times New Roman"/>
          <w:sz w:val="24"/>
        </w:rPr>
        <w:t>Plasmid Ligation</w:t>
      </w:r>
    </w:p>
    <w:p w14:paraId="1A62F59D" w14:textId="0C2B481F" w:rsidR="00651D91" w:rsidRPr="00651D91" w:rsidRDefault="00651D91" w:rsidP="00651D91">
      <w:pPr>
        <w:pStyle w:val="ListParagraph"/>
        <w:numPr>
          <w:ilvl w:val="0"/>
          <w:numId w:val="42"/>
        </w:numPr>
        <w:rPr>
          <w:rFonts w:ascii="Times New Roman" w:hAnsi="Times New Roman" w:cs="Times New Roman"/>
          <w:sz w:val="24"/>
        </w:rPr>
      </w:pPr>
      <w:r w:rsidRPr="00651D91">
        <w:rPr>
          <w:rFonts w:ascii="Times New Roman" w:hAnsi="Times New Roman" w:cs="Times New Roman"/>
          <w:sz w:val="24"/>
        </w:rPr>
        <w:t>Transformation Methods</w:t>
      </w:r>
    </w:p>
    <w:p w14:paraId="261CB112" w14:textId="1D570A35" w:rsidR="00651D91" w:rsidRPr="00651D91" w:rsidRDefault="00651D91" w:rsidP="00651D91">
      <w:pPr>
        <w:pStyle w:val="ListParagraph"/>
        <w:numPr>
          <w:ilvl w:val="0"/>
          <w:numId w:val="42"/>
        </w:numPr>
        <w:rPr>
          <w:rFonts w:ascii="Times New Roman" w:hAnsi="Times New Roman" w:cs="Times New Roman"/>
        </w:rPr>
      </w:pPr>
      <w:r w:rsidRPr="00651D91">
        <w:rPr>
          <w:rFonts w:ascii="Times New Roman" w:hAnsi="Times New Roman" w:cs="Times New Roman"/>
          <w:sz w:val="24"/>
        </w:rPr>
        <w:t>Fluorescence Measurements</w:t>
      </w:r>
    </w:p>
    <w:p w14:paraId="454BB380" w14:textId="58A6930D" w:rsidR="00651D91" w:rsidRPr="00651D91" w:rsidRDefault="00651D91" w:rsidP="00651D91">
      <w:pPr>
        <w:rPr>
          <w:rFonts w:ascii="Times New Roman" w:hAnsi="Times New Roman" w:cs="Times New Roman"/>
          <w:b/>
          <w:sz w:val="36"/>
        </w:rPr>
      </w:pPr>
      <w:r w:rsidRPr="00651D91">
        <w:rPr>
          <w:rFonts w:ascii="Times New Roman" w:hAnsi="Times New Roman" w:cs="Times New Roman"/>
          <w:b/>
          <w:sz w:val="36"/>
        </w:rPr>
        <w:t xml:space="preserve">Appendix </w:t>
      </w:r>
      <w:r w:rsidRPr="00651D91">
        <w:rPr>
          <w:rFonts w:ascii="Times New Roman" w:hAnsi="Times New Roman" w:cs="Times New Roman"/>
          <w:b/>
          <w:sz w:val="36"/>
        </w:rPr>
        <w:t>I</w:t>
      </w:r>
      <w:r w:rsidRPr="00651D91">
        <w:rPr>
          <w:rFonts w:ascii="Times New Roman" w:hAnsi="Times New Roman" w:cs="Times New Roman"/>
          <w:b/>
          <w:sz w:val="36"/>
        </w:rPr>
        <w:t xml:space="preserve">I – </w:t>
      </w:r>
      <w:r w:rsidRPr="00651D91">
        <w:rPr>
          <w:rFonts w:ascii="Times New Roman" w:hAnsi="Times New Roman" w:cs="Times New Roman"/>
          <w:b/>
          <w:sz w:val="36"/>
        </w:rPr>
        <w:t>Sequences</w:t>
      </w:r>
    </w:p>
    <w:p w14:paraId="3BFC065A" w14:textId="3EC99444" w:rsidR="00651D91" w:rsidRPr="00651D91" w:rsidRDefault="00651D91" w:rsidP="00651D91">
      <w:pPr>
        <w:pStyle w:val="ListParagraph"/>
        <w:numPr>
          <w:ilvl w:val="0"/>
          <w:numId w:val="43"/>
        </w:numPr>
        <w:rPr>
          <w:rFonts w:ascii="Times New Roman" w:hAnsi="Times New Roman" w:cs="Times New Roman"/>
        </w:rPr>
      </w:pPr>
      <w:r w:rsidRPr="00651D91">
        <w:rPr>
          <w:rFonts w:ascii="Times New Roman" w:hAnsi="Times New Roman" w:cs="Times New Roman"/>
          <w:sz w:val="24"/>
        </w:rPr>
        <w:t>Primers</w:t>
      </w:r>
    </w:p>
    <w:p w14:paraId="64CA4518" w14:textId="5649D9C8" w:rsidR="00651D91" w:rsidRPr="00651D91" w:rsidRDefault="00651D91" w:rsidP="00651D91">
      <w:pPr>
        <w:pStyle w:val="ListParagraph"/>
        <w:numPr>
          <w:ilvl w:val="0"/>
          <w:numId w:val="43"/>
        </w:numPr>
        <w:rPr>
          <w:rFonts w:ascii="Times New Roman" w:hAnsi="Times New Roman" w:cs="Times New Roman"/>
        </w:rPr>
      </w:pPr>
      <w:r w:rsidRPr="00651D91">
        <w:rPr>
          <w:rFonts w:ascii="Times New Roman" w:hAnsi="Times New Roman" w:cs="Times New Roman"/>
          <w:sz w:val="24"/>
        </w:rPr>
        <w:t>Sequence Center Results</w:t>
      </w:r>
    </w:p>
    <w:p w14:paraId="013B629D" w14:textId="16A8554F" w:rsidR="00651D91" w:rsidRPr="00651D91" w:rsidRDefault="00651D91" w:rsidP="00651D91">
      <w:pPr>
        <w:rPr>
          <w:rFonts w:ascii="Times New Roman" w:hAnsi="Times New Roman" w:cs="Times New Roman"/>
          <w:b/>
          <w:sz w:val="36"/>
        </w:rPr>
      </w:pPr>
      <w:r w:rsidRPr="00651D91">
        <w:rPr>
          <w:rFonts w:ascii="Times New Roman" w:hAnsi="Times New Roman" w:cs="Times New Roman"/>
          <w:b/>
          <w:sz w:val="36"/>
        </w:rPr>
        <w:t>Appendix I</w:t>
      </w:r>
      <w:r w:rsidRPr="00651D91">
        <w:rPr>
          <w:rFonts w:ascii="Times New Roman" w:hAnsi="Times New Roman" w:cs="Times New Roman"/>
          <w:b/>
          <w:sz w:val="36"/>
        </w:rPr>
        <w:t>I</w:t>
      </w:r>
      <w:r w:rsidRPr="00651D91">
        <w:rPr>
          <w:rFonts w:ascii="Times New Roman" w:hAnsi="Times New Roman" w:cs="Times New Roman"/>
          <w:b/>
          <w:sz w:val="36"/>
        </w:rPr>
        <w:t xml:space="preserve">I – </w:t>
      </w:r>
      <w:proofErr w:type="spellStart"/>
      <w:r w:rsidRPr="00651D91">
        <w:rPr>
          <w:rFonts w:ascii="Times New Roman" w:hAnsi="Times New Roman" w:cs="Times New Roman"/>
          <w:b/>
          <w:sz w:val="36"/>
        </w:rPr>
        <w:t>GenAVERT</w:t>
      </w:r>
      <w:proofErr w:type="spellEnd"/>
      <w:r w:rsidRPr="00651D91">
        <w:rPr>
          <w:rFonts w:ascii="Times New Roman" w:hAnsi="Times New Roman" w:cs="Times New Roman"/>
          <w:b/>
          <w:sz w:val="36"/>
        </w:rPr>
        <w:t xml:space="preserve"> Results</w:t>
      </w:r>
    </w:p>
    <w:p w14:paraId="2ACAC2C5" w14:textId="77777777" w:rsidR="00651D91" w:rsidRPr="00651D91" w:rsidRDefault="00651D91" w:rsidP="00651D91">
      <w:pPr>
        <w:rPr>
          <w:rFonts w:ascii="Times New Roman" w:hAnsi="Times New Roman" w:cs="Times New Roman"/>
          <w:b/>
          <w:sz w:val="36"/>
        </w:rPr>
      </w:pPr>
      <w:r w:rsidRPr="00651D91">
        <w:rPr>
          <w:rFonts w:ascii="Times New Roman" w:hAnsi="Times New Roman" w:cs="Times New Roman"/>
          <w:b/>
          <w:sz w:val="36"/>
        </w:rPr>
        <w:t>Appendix I</w:t>
      </w:r>
      <w:r w:rsidRPr="00651D91">
        <w:rPr>
          <w:rFonts w:ascii="Times New Roman" w:hAnsi="Times New Roman" w:cs="Times New Roman"/>
          <w:b/>
          <w:sz w:val="36"/>
        </w:rPr>
        <w:t>V</w:t>
      </w:r>
      <w:r w:rsidRPr="00651D91">
        <w:rPr>
          <w:rFonts w:ascii="Times New Roman" w:hAnsi="Times New Roman" w:cs="Times New Roman"/>
          <w:b/>
          <w:sz w:val="36"/>
        </w:rPr>
        <w:t xml:space="preserve"> – </w:t>
      </w:r>
      <w:r w:rsidRPr="00651D91">
        <w:rPr>
          <w:rFonts w:ascii="Times New Roman" w:hAnsi="Times New Roman" w:cs="Times New Roman"/>
          <w:b/>
          <w:sz w:val="36"/>
        </w:rPr>
        <w:t xml:space="preserve">Plasmid Maps </w:t>
      </w:r>
    </w:p>
    <w:p w14:paraId="4BA860B8" w14:textId="4609D07A" w:rsidR="00651D91" w:rsidRPr="00651D91" w:rsidRDefault="00651D91" w:rsidP="00651D91">
      <w:pPr>
        <w:pStyle w:val="ListParagraph"/>
        <w:numPr>
          <w:ilvl w:val="0"/>
          <w:numId w:val="44"/>
        </w:numPr>
        <w:rPr>
          <w:rFonts w:ascii="Times New Roman" w:hAnsi="Times New Roman" w:cs="Times New Roman"/>
          <w:sz w:val="24"/>
        </w:rPr>
      </w:pPr>
      <w:r w:rsidRPr="00651D91">
        <w:rPr>
          <w:rFonts w:ascii="Times New Roman" w:hAnsi="Times New Roman" w:cs="Times New Roman"/>
          <w:sz w:val="24"/>
        </w:rPr>
        <w:t>Purchased pACYC184</w:t>
      </w:r>
    </w:p>
    <w:p w14:paraId="15936124" w14:textId="13A31718" w:rsidR="00651D91" w:rsidRPr="00651D91" w:rsidRDefault="00651D91" w:rsidP="00651D91">
      <w:pPr>
        <w:pStyle w:val="ListParagraph"/>
        <w:numPr>
          <w:ilvl w:val="0"/>
          <w:numId w:val="44"/>
        </w:numPr>
        <w:rPr>
          <w:rFonts w:ascii="Times New Roman" w:hAnsi="Times New Roman" w:cs="Times New Roman"/>
          <w:sz w:val="24"/>
        </w:rPr>
      </w:pPr>
      <w:r w:rsidRPr="00651D91">
        <w:rPr>
          <w:rFonts w:ascii="Times New Roman" w:hAnsi="Times New Roman" w:cs="Times New Roman"/>
          <w:sz w:val="24"/>
        </w:rPr>
        <w:t>Constructed pACYC184-GFPLVA</w:t>
      </w:r>
    </w:p>
    <w:p w14:paraId="520263F0" w14:textId="586C8E08" w:rsidR="00651D91" w:rsidRPr="00651D91" w:rsidRDefault="00651D91" w:rsidP="00651D91">
      <w:pPr>
        <w:pStyle w:val="ListParagraph"/>
        <w:numPr>
          <w:ilvl w:val="0"/>
          <w:numId w:val="44"/>
        </w:numPr>
        <w:rPr>
          <w:rFonts w:ascii="Times New Roman" w:hAnsi="Times New Roman" w:cs="Times New Roman"/>
          <w:sz w:val="24"/>
        </w:rPr>
      </w:pPr>
      <w:r w:rsidRPr="00651D91">
        <w:rPr>
          <w:rFonts w:ascii="Times New Roman" w:hAnsi="Times New Roman" w:cs="Times New Roman"/>
          <w:sz w:val="24"/>
        </w:rPr>
        <w:t>Purchase pBAD18/</w:t>
      </w:r>
      <w:proofErr w:type="spellStart"/>
      <w:r w:rsidRPr="00651D91">
        <w:rPr>
          <w:rFonts w:ascii="Times New Roman" w:hAnsi="Times New Roman" w:cs="Times New Roman"/>
          <w:sz w:val="24"/>
        </w:rPr>
        <w:t>Kan</w:t>
      </w:r>
      <w:proofErr w:type="spellEnd"/>
    </w:p>
    <w:p w14:paraId="0B287386" w14:textId="00978E97" w:rsidR="00651D91" w:rsidRPr="00651D91" w:rsidRDefault="00651D91" w:rsidP="00651D91">
      <w:pPr>
        <w:rPr>
          <w:rFonts w:ascii="Times New Roman" w:hAnsi="Times New Roman" w:cs="Times New Roman"/>
          <w:b/>
          <w:sz w:val="36"/>
        </w:rPr>
      </w:pPr>
      <w:r w:rsidRPr="00651D91">
        <w:rPr>
          <w:rFonts w:ascii="Times New Roman" w:hAnsi="Times New Roman" w:cs="Times New Roman"/>
          <w:b/>
          <w:sz w:val="36"/>
        </w:rPr>
        <w:t xml:space="preserve">Appendix V – </w:t>
      </w:r>
      <w:r w:rsidRPr="00651D91">
        <w:rPr>
          <w:rFonts w:ascii="Times New Roman" w:hAnsi="Times New Roman" w:cs="Times New Roman"/>
          <w:b/>
          <w:sz w:val="36"/>
        </w:rPr>
        <w:t>Miscellaneous</w:t>
      </w:r>
      <w:r w:rsidRPr="00651D91">
        <w:rPr>
          <w:rFonts w:ascii="Times New Roman" w:hAnsi="Times New Roman" w:cs="Times New Roman"/>
          <w:b/>
          <w:sz w:val="36"/>
        </w:rPr>
        <w:t xml:space="preserve"> </w:t>
      </w:r>
    </w:p>
    <w:p w14:paraId="7577F8F1" w14:textId="43401AD9" w:rsidR="00651D91" w:rsidRPr="00651D91" w:rsidRDefault="00651D91" w:rsidP="00651D91">
      <w:pPr>
        <w:pStyle w:val="ListParagraph"/>
        <w:numPr>
          <w:ilvl w:val="0"/>
          <w:numId w:val="45"/>
        </w:numPr>
        <w:rPr>
          <w:rFonts w:ascii="Times New Roman" w:hAnsi="Times New Roman" w:cs="Times New Roman"/>
          <w:sz w:val="24"/>
        </w:rPr>
      </w:pPr>
      <w:r w:rsidRPr="00651D91">
        <w:rPr>
          <w:rFonts w:ascii="Times New Roman" w:hAnsi="Times New Roman" w:cs="Times New Roman"/>
          <w:sz w:val="24"/>
        </w:rPr>
        <w:t>FACS Results</w:t>
      </w:r>
    </w:p>
    <w:p w14:paraId="76FC2C65" w14:textId="0D52CFED" w:rsidR="00651D91" w:rsidRPr="00651D91" w:rsidRDefault="00651D91" w:rsidP="00651D91">
      <w:pPr>
        <w:pStyle w:val="ListParagraph"/>
        <w:numPr>
          <w:ilvl w:val="0"/>
          <w:numId w:val="45"/>
        </w:numPr>
        <w:rPr>
          <w:rFonts w:ascii="Times New Roman" w:hAnsi="Times New Roman" w:cs="Times New Roman"/>
          <w:sz w:val="24"/>
        </w:rPr>
      </w:pPr>
      <w:proofErr w:type="spellStart"/>
      <w:r w:rsidRPr="00651D91">
        <w:rPr>
          <w:rFonts w:ascii="Times New Roman" w:hAnsi="Times New Roman" w:cs="Times New Roman"/>
          <w:sz w:val="24"/>
        </w:rPr>
        <w:t>Qubit</w:t>
      </w:r>
      <w:proofErr w:type="spellEnd"/>
      <w:r w:rsidRPr="00651D91">
        <w:rPr>
          <w:rFonts w:ascii="Times New Roman" w:hAnsi="Times New Roman" w:cs="Times New Roman"/>
          <w:sz w:val="24"/>
        </w:rPr>
        <w:t xml:space="preserve"> Raw Mode Program</w:t>
      </w:r>
    </w:p>
    <w:p w14:paraId="3D5AB7A1" w14:textId="3F9ED6EF" w:rsidR="00651D91" w:rsidRPr="00651D91" w:rsidRDefault="00651D91" w:rsidP="00651D91">
      <w:pPr>
        <w:rPr>
          <w:rFonts w:ascii="Times New Roman" w:hAnsi="Times New Roman" w:cs="Times New Roman"/>
        </w:rPr>
      </w:pPr>
      <w:r w:rsidRPr="00651D91">
        <w:rPr>
          <w:rFonts w:ascii="Times New Roman" w:hAnsi="Times New Roman" w:cs="Times New Roman"/>
        </w:rPr>
        <w:br w:type="page"/>
      </w:r>
    </w:p>
    <w:p w14:paraId="6E6F0FDE" w14:textId="41643BE6" w:rsidR="00332BF2" w:rsidRPr="00651D91" w:rsidRDefault="00E00CCE" w:rsidP="00651D91">
      <w:pPr>
        <w:pStyle w:val="Title"/>
        <w:rPr>
          <w:rFonts w:ascii="Times New Roman" w:hAnsi="Times New Roman" w:cs="Times New Roman"/>
        </w:rPr>
      </w:pPr>
      <w:r w:rsidRPr="00651D91">
        <w:rPr>
          <w:rFonts w:ascii="Times New Roman" w:hAnsi="Times New Roman" w:cs="Times New Roman"/>
        </w:rPr>
        <w:lastRenderedPageBreak/>
        <w:t xml:space="preserve">Appendix I – </w:t>
      </w:r>
      <w:r w:rsidR="0079192E" w:rsidRPr="00651D91">
        <w:rPr>
          <w:rFonts w:ascii="Times New Roman" w:hAnsi="Times New Roman" w:cs="Times New Roman"/>
        </w:rPr>
        <w:t xml:space="preserve">General </w:t>
      </w:r>
      <w:r w:rsidRPr="00651D91">
        <w:rPr>
          <w:rFonts w:ascii="Times New Roman" w:hAnsi="Times New Roman" w:cs="Times New Roman"/>
        </w:rPr>
        <w:t>Protocols</w:t>
      </w:r>
    </w:p>
    <w:p w14:paraId="39DEE009" w14:textId="77777777" w:rsidR="00E00CCE" w:rsidRPr="00651D91" w:rsidRDefault="00E00CCE" w:rsidP="00E00CCE">
      <w:pPr>
        <w:pStyle w:val="Heading1"/>
        <w:rPr>
          <w:rFonts w:ascii="Times New Roman" w:hAnsi="Times New Roman" w:cs="Times New Roman"/>
        </w:rPr>
      </w:pPr>
      <w:r w:rsidRPr="00651D91">
        <w:rPr>
          <w:rFonts w:ascii="Times New Roman" w:hAnsi="Times New Roman" w:cs="Times New Roman"/>
        </w:rPr>
        <w:t xml:space="preserve">Appendix </w:t>
      </w:r>
      <w:proofErr w:type="spellStart"/>
      <w:r w:rsidRPr="00651D91">
        <w:rPr>
          <w:rFonts w:ascii="Times New Roman" w:hAnsi="Times New Roman" w:cs="Times New Roman"/>
        </w:rPr>
        <w:t>I.A.i</w:t>
      </w:r>
      <w:proofErr w:type="spellEnd"/>
      <w:r w:rsidRPr="00651D91">
        <w:rPr>
          <w:rFonts w:ascii="Times New Roman" w:hAnsi="Times New Roman" w:cs="Times New Roman"/>
        </w:rPr>
        <w:t xml:space="preserve"> – Normal Plasmid Prep</w:t>
      </w:r>
    </w:p>
    <w:p w14:paraId="36457ECE" w14:textId="77777777" w:rsidR="00E00CCE" w:rsidRPr="00651D91" w:rsidRDefault="00E00CCE" w:rsidP="00E00CCE">
      <w:pPr>
        <w:rPr>
          <w:rFonts w:ascii="Times New Roman" w:hAnsi="Times New Roman" w:cs="Times New Roman"/>
          <w:b/>
        </w:rPr>
      </w:pPr>
      <w:r w:rsidRPr="00651D91">
        <w:rPr>
          <w:rFonts w:ascii="Times New Roman" w:hAnsi="Times New Roman" w:cs="Times New Roman"/>
        </w:rPr>
        <w:t xml:space="preserve">Using </w:t>
      </w:r>
      <w:r w:rsidRPr="00651D91">
        <w:rPr>
          <w:rFonts w:ascii="Times New Roman" w:hAnsi="Times New Roman" w:cs="Times New Roman"/>
          <w:b/>
        </w:rPr>
        <w:t xml:space="preserve">QIAGEN </w:t>
      </w:r>
      <w:proofErr w:type="spellStart"/>
      <w:r w:rsidRPr="00651D91">
        <w:rPr>
          <w:rFonts w:ascii="Times New Roman" w:hAnsi="Times New Roman" w:cs="Times New Roman"/>
          <w:b/>
        </w:rPr>
        <w:t>QIAprep</w:t>
      </w:r>
      <w:proofErr w:type="spellEnd"/>
      <w:r w:rsidRPr="00651D91">
        <w:rPr>
          <w:rFonts w:ascii="Times New Roman" w:hAnsi="Times New Roman" w:cs="Times New Roman"/>
          <w:b/>
        </w:rPr>
        <w:t xml:space="preserve"> Spin </w:t>
      </w:r>
      <w:proofErr w:type="spellStart"/>
      <w:r w:rsidRPr="00651D91">
        <w:rPr>
          <w:rFonts w:ascii="Times New Roman" w:hAnsi="Times New Roman" w:cs="Times New Roman"/>
          <w:b/>
        </w:rPr>
        <w:t>Miniprep</w:t>
      </w:r>
      <w:proofErr w:type="spellEnd"/>
      <w:r w:rsidRPr="00651D91">
        <w:rPr>
          <w:rFonts w:ascii="Times New Roman" w:hAnsi="Times New Roman" w:cs="Times New Roman"/>
          <w:b/>
        </w:rPr>
        <w:t xml:space="preserve"> Kit</w:t>
      </w:r>
    </w:p>
    <w:p w14:paraId="231E6DE5" w14:textId="77777777" w:rsidR="00E00CCE" w:rsidRPr="00651D91" w:rsidRDefault="00E00CCE" w:rsidP="00E00CCE">
      <w:pPr>
        <w:pStyle w:val="ListParagraph"/>
        <w:numPr>
          <w:ilvl w:val="0"/>
          <w:numId w:val="1"/>
        </w:numPr>
        <w:rPr>
          <w:rFonts w:ascii="Times New Roman" w:hAnsi="Times New Roman" w:cs="Times New Roman"/>
        </w:rPr>
      </w:pPr>
      <w:r w:rsidRPr="00651D91">
        <w:rPr>
          <w:rFonts w:ascii="Times New Roman" w:hAnsi="Times New Roman" w:cs="Times New Roman"/>
        </w:rPr>
        <w:t>Pellet 1-5mL bacterial overnight culture by centrifuge at &gt;8000rpm (6800xg) for 3 minutes at room temperature</w:t>
      </w:r>
    </w:p>
    <w:p w14:paraId="616AA17D" w14:textId="77777777" w:rsidR="00E00CCE" w:rsidRPr="00651D91" w:rsidRDefault="00E00CCE" w:rsidP="00E00CCE">
      <w:pPr>
        <w:pStyle w:val="ListParagraph"/>
        <w:numPr>
          <w:ilvl w:val="0"/>
          <w:numId w:val="1"/>
        </w:numPr>
        <w:rPr>
          <w:rFonts w:ascii="Times New Roman" w:hAnsi="Times New Roman" w:cs="Times New Roman"/>
        </w:rPr>
      </w:pPr>
      <w:proofErr w:type="spellStart"/>
      <w:r w:rsidRPr="00651D91">
        <w:rPr>
          <w:rFonts w:ascii="Times New Roman" w:hAnsi="Times New Roman" w:cs="Times New Roman"/>
        </w:rPr>
        <w:t>Resuspend</w:t>
      </w:r>
      <w:proofErr w:type="spellEnd"/>
      <w:r w:rsidRPr="00651D91">
        <w:rPr>
          <w:rFonts w:ascii="Times New Roman" w:hAnsi="Times New Roman" w:cs="Times New Roman"/>
        </w:rPr>
        <w:t xml:space="preserve"> pelleted bacterial cells in 250uL Buffer P1 and transfer to a </w:t>
      </w:r>
      <w:proofErr w:type="spellStart"/>
      <w:r w:rsidRPr="00651D91">
        <w:rPr>
          <w:rFonts w:ascii="Times New Roman" w:hAnsi="Times New Roman" w:cs="Times New Roman"/>
        </w:rPr>
        <w:t>microcentrifuge</w:t>
      </w:r>
      <w:proofErr w:type="spellEnd"/>
      <w:r w:rsidRPr="00651D91">
        <w:rPr>
          <w:rFonts w:ascii="Times New Roman" w:hAnsi="Times New Roman" w:cs="Times New Roman"/>
        </w:rPr>
        <w:t xml:space="preserve"> tube</w:t>
      </w:r>
    </w:p>
    <w:p w14:paraId="52C21432" w14:textId="77777777" w:rsidR="00E00CCE" w:rsidRPr="00651D91" w:rsidRDefault="00E00CCE" w:rsidP="00E00CCE">
      <w:pPr>
        <w:pStyle w:val="ListParagraph"/>
        <w:numPr>
          <w:ilvl w:val="0"/>
          <w:numId w:val="1"/>
        </w:numPr>
        <w:rPr>
          <w:rFonts w:ascii="Times New Roman" w:hAnsi="Times New Roman" w:cs="Times New Roman"/>
        </w:rPr>
      </w:pPr>
      <w:r w:rsidRPr="00651D91">
        <w:rPr>
          <w:rFonts w:ascii="Times New Roman" w:hAnsi="Times New Roman" w:cs="Times New Roman"/>
        </w:rPr>
        <w:t xml:space="preserve">Add 250uL Buffer P2 and mix thoroughly by inverting the tube 6x until the solution becomes clear. Do not </w:t>
      </w:r>
      <w:r w:rsidR="0065551B" w:rsidRPr="00651D91">
        <w:rPr>
          <w:rFonts w:ascii="Times New Roman" w:hAnsi="Times New Roman" w:cs="Times New Roman"/>
        </w:rPr>
        <w:t>allow</w:t>
      </w:r>
      <w:r w:rsidRPr="00651D91">
        <w:rPr>
          <w:rFonts w:ascii="Times New Roman" w:hAnsi="Times New Roman" w:cs="Times New Roman"/>
        </w:rPr>
        <w:t xml:space="preserve"> lysis to occur for longer than 5 minutes.</w:t>
      </w:r>
    </w:p>
    <w:p w14:paraId="7A8DAF8E" w14:textId="77777777" w:rsidR="00E00CCE" w:rsidRPr="00651D91" w:rsidRDefault="00E00CCE" w:rsidP="00E00CCE">
      <w:pPr>
        <w:pStyle w:val="ListParagraph"/>
        <w:numPr>
          <w:ilvl w:val="0"/>
          <w:numId w:val="1"/>
        </w:numPr>
        <w:rPr>
          <w:rFonts w:ascii="Times New Roman" w:hAnsi="Times New Roman" w:cs="Times New Roman"/>
        </w:rPr>
      </w:pPr>
      <w:r w:rsidRPr="00651D91">
        <w:rPr>
          <w:rFonts w:ascii="Times New Roman" w:hAnsi="Times New Roman" w:cs="Times New Roman"/>
        </w:rPr>
        <w:t>Add 350uL Buffer N3 and mix immediately and thoroughly by inverting 6x.</w:t>
      </w:r>
    </w:p>
    <w:p w14:paraId="2894E248" w14:textId="77777777" w:rsidR="00E00CCE" w:rsidRPr="00651D91" w:rsidRDefault="00E00CCE" w:rsidP="00E00CCE">
      <w:pPr>
        <w:pStyle w:val="ListParagraph"/>
        <w:numPr>
          <w:ilvl w:val="0"/>
          <w:numId w:val="1"/>
        </w:numPr>
        <w:rPr>
          <w:rFonts w:ascii="Times New Roman" w:hAnsi="Times New Roman" w:cs="Times New Roman"/>
        </w:rPr>
      </w:pPr>
      <w:r w:rsidRPr="00651D91">
        <w:rPr>
          <w:rFonts w:ascii="Times New Roman" w:hAnsi="Times New Roman" w:cs="Times New Roman"/>
        </w:rPr>
        <w:t xml:space="preserve">Place tube in </w:t>
      </w:r>
      <w:proofErr w:type="spellStart"/>
      <w:r w:rsidRPr="00651D91">
        <w:rPr>
          <w:rFonts w:ascii="Times New Roman" w:hAnsi="Times New Roman" w:cs="Times New Roman"/>
        </w:rPr>
        <w:t>microcentrifuge</w:t>
      </w:r>
      <w:proofErr w:type="spellEnd"/>
      <w:r w:rsidRPr="00651D91">
        <w:rPr>
          <w:rFonts w:ascii="Times New Roman" w:hAnsi="Times New Roman" w:cs="Times New Roman"/>
        </w:rPr>
        <w:t xml:space="preserve"> and spin at 13,000rpm for 10 min</w:t>
      </w:r>
    </w:p>
    <w:p w14:paraId="72B9BC32" w14:textId="77777777" w:rsidR="00E00CCE" w:rsidRPr="00651D91" w:rsidRDefault="0065551B" w:rsidP="00E00CCE">
      <w:pPr>
        <w:pStyle w:val="ListParagraph"/>
        <w:numPr>
          <w:ilvl w:val="0"/>
          <w:numId w:val="1"/>
        </w:numPr>
        <w:rPr>
          <w:rFonts w:ascii="Times New Roman" w:hAnsi="Times New Roman" w:cs="Times New Roman"/>
        </w:rPr>
      </w:pPr>
      <w:r w:rsidRPr="00651D91">
        <w:rPr>
          <w:rFonts w:ascii="Times New Roman" w:hAnsi="Times New Roman" w:cs="Times New Roman"/>
        </w:rPr>
        <w:t>Apply</w:t>
      </w:r>
      <w:r w:rsidR="00E00CCE" w:rsidRPr="00651D91">
        <w:rPr>
          <w:rFonts w:ascii="Times New Roman" w:hAnsi="Times New Roman" w:cs="Times New Roman"/>
        </w:rPr>
        <w:t xml:space="preserve"> the supernatant from step 5 to </w:t>
      </w:r>
      <w:proofErr w:type="spellStart"/>
      <w:r w:rsidR="00E00CCE" w:rsidRPr="00651D91">
        <w:rPr>
          <w:rFonts w:ascii="Times New Roman" w:hAnsi="Times New Roman" w:cs="Times New Roman"/>
        </w:rPr>
        <w:t>QIAprep</w:t>
      </w:r>
      <w:proofErr w:type="spellEnd"/>
      <w:r w:rsidR="00E00CCE" w:rsidRPr="00651D91">
        <w:rPr>
          <w:rFonts w:ascii="Times New Roman" w:hAnsi="Times New Roman" w:cs="Times New Roman"/>
        </w:rPr>
        <w:t xml:space="preserve"> spin column by pipetting. Centrifuge 30-60 seconds and discard flow-through.</w:t>
      </w:r>
    </w:p>
    <w:p w14:paraId="5A75B469" w14:textId="77777777" w:rsidR="00E00CCE" w:rsidRPr="00651D91" w:rsidRDefault="00E00CCE" w:rsidP="00E00CCE">
      <w:pPr>
        <w:pStyle w:val="ListParagraph"/>
        <w:numPr>
          <w:ilvl w:val="0"/>
          <w:numId w:val="1"/>
        </w:numPr>
        <w:rPr>
          <w:rFonts w:ascii="Times New Roman" w:hAnsi="Times New Roman" w:cs="Times New Roman"/>
        </w:rPr>
      </w:pPr>
      <w:r w:rsidRPr="00651D91">
        <w:rPr>
          <w:rFonts w:ascii="Times New Roman" w:hAnsi="Times New Roman" w:cs="Times New Roman"/>
        </w:rPr>
        <w:t xml:space="preserve">Wash spin column w/ 500uL Buffer PB, centrifuge 30-60 seconds, discard flow-through. </w:t>
      </w:r>
    </w:p>
    <w:p w14:paraId="70970FDC" w14:textId="77777777" w:rsidR="00E00CCE" w:rsidRPr="00651D91" w:rsidRDefault="00E00CCE" w:rsidP="00E00CCE">
      <w:pPr>
        <w:pStyle w:val="ListParagraph"/>
        <w:numPr>
          <w:ilvl w:val="0"/>
          <w:numId w:val="1"/>
        </w:numPr>
        <w:rPr>
          <w:rFonts w:ascii="Times New Roman" w:hAnsi="Times New Roman" w:cs="Times New Roman"/>
        </w:rPr>
      </w:pPr>
      <w:r w:rsidRPr="00651D91">
        <w:rPr>
          <w:rFonts w:ascii="Times New Roman" w:hAnsi="Times New Roman" w:cs="Times New Roman"/>
        </w:rPr>
        <w:t xml:space="preserve">Wash spin column by adding 750uL Buffer PE, centrifuge 30-60s, </w:t>
      </w:r>
      <w:proofErr w:type="gramStart"/>
      <w:r w:rsidRPr="00651D91">
        <w:rPr>
          <w:rFonts w:ascii="Times New Roman" w:hAnsi="Times New Roman" w:cs="Times New Roman"/>
        </w:rPr>
        <w:t>discard</w:t>
      </w:r>
      <w:proofErr w:type="gramEnd"/>
      <w:r w:rsidRPr="00651D91">
        <w:rPr>
          <w:rFonts w:ascii="Times New Roman" w:hAnsi="Times New Roman" w:cs="Times New Roman"/>
        </w:rPr>
        <w:t xml:space="preserve"> flow-through.</w:t>
      </w:r>
    </w:p>
    <w:p w14:paraId="6E486474" w14:textId="77777777" w:rsidR="00E00CCE" w:rsidRPr="00651D91" w:rsidRDefault="00E00CCE" w:rsidP="00E00CCE">
      <w:pPr>
        <w:pStyle w:val="ListParagraph"/>
        <w:numPr>
          <w:ilvl w:val="0"/>
          <w:numId w:val="1"/>
        </w:numPr>
        <w:rPr>
          <w:rFonts w:ascii="Times New Roman" w:hAnsi="Times New Roman" w:cs="Times New Roman"/>
        </w:rPr>
      </w:pPr>
      <w:r w:rsidRPr="00651D91">
        <w:rPr>
          <w:rFonts w:ascii="Times New Roman" w:hAnsi="Times New Roman" w:cs="Times New Roman"/>
        </w:rPr>
        <w:t>Centrifuge 1 min to remove residual wash buffer.</w:t>
      </w:r>
    </w:p>
    <w:p w14:paraId="6A42A7F4" w14:textId="77777777" w:rsidR="00E00CCE" w:rsidRPr="00651D91" w:rsidRDefault="00E00CCE" w:rsidP="00E00CCE">
      <w:pPr>
        <w:pStyle w:val="ListParagraph"/>
        <w:numPr>
          <w:ilvl w:val="0"/>
          <w:numId w:val="1"/>
        </w:numPr>
        <w:rPr>
          <w:rFonts w:ascii="Times New Roman" w:hAnsi="Times New Roman" w:cs="Times New Roman"/>
        </w:rPr>
      </w:pPr>
      <w:r w:rsidRPr="00651D91">
        <w:rPr>
          <w:rFonts w:ascii="Times New Roman" w:hAnsi="Times New Roman" w:cs="Times New Roman"/>
        </w:rPr>
        <w:t xml:space="preserve">Place spin column in a clean, labelled 1.5mL </w:t>
      </w:r>
      <w:proofErr w:type="spellStart"/>
      <w:r w:rsidRPr="00651D91">
        <w:rPr>
          <w:rFonts w:ascii="Times New Roman" w:hAnsi="Times New Roman" w:cs="Times New Roman"/>
        </w:rPr>
        <w:t>microcentrifuge</w:t>
      </w:r>
      <w:proofErr w:type="spellEnd"/>
      <w:r w:rsidRPr="00651D91">
        <w:rPr>
          <w:rFonts w:ascii="Times New Roman" w:hAnsi="Times New Roman" w:cs="Times New Roman"/>
        </w:rPr>
        <w:t xml:space="preserve"> tube. Add 50uL Buffer EB, let stand 1 min, centrifuge 1 min. </w:t>
      </w:r>
    </w:p>
    <w:p w14:paraId="1A32388C" w14:textId="77777777" w:rsidR="00E00CCE" w:rsidRPr="00651D91" w:rsidRDefault="00E00CCE" w:rsidP="00E00CCE">
      <w:pPr>
        <w:pStyle w:val="ListParagraph"/>
        <w:numPr>
          <w:ilvl w:val="0"/>
          <w:numId w:val="1"/>
        </w:numPr>
        <w:rPr>
          <w:rFonts w:ascii="Times New Roman" w:hAnsi="Times New Roman" w:cs="Times New Roman"/>
        </w:rPr>
      </w:pPr>
      <w:r w:rsidRPr="00651D91">
        <w:rPr>
          <w:rFonts w:ascii="Times New Roman" w:hAnsi="Times New Roman" w:cs="Times New Roman"/>
        </w:rPr>
        <w:t>Use immediately or store in -20C.</w:t>
      </w:r>
    </w:p>
    <w:p w14:paraId="13B024D5" w14:textId="77777777" w:rsidR="00E00CCE" w:rsidRPr="00651D91" w:rsidRDefault="00E00CCE" w:rsidP="00E00CCE">
      <w:pPr>
        <w:pStyle w:val="Heading1"/>
        <w:rPr>
          <w:rFonts w:ascii="Times New Roman" w:hAnsi="Times New Roman" w:cs="Times New Roman"/>
        </w:rPr>
      </w:pPr>
      <w:r w:rsidRPr="00651D91">
        <w:rPr>
          <w:rFonts w:ascii="Times New Roman" w:hAnsi="Times New Roman" w:cs="Times New Roman"/>
        </w:rPr>
        <w:t xml:space="preserve">Appendix </w:t>
      </w:r>
      <w:proofErr w:type="spellStart"/>
      <w:r w:rsidRPr="00651D91">
        <w:rPr>
          <w:rFonts w:ascii="Times New Roman" w:hAnsi="Times New Roman" w:cs="Times New Roman"/>
        </w:rPr>
        <w:t>I.A.ii</w:t>
      </w:r>
      <w:proofErr w:type="spellEnd"/>
      <w:r w:rsidRPr="00651D91">
        <w:rPr>
          <w:rFonts w:ascii="Times New Roman" w:hAnsi="Times New Roman" w:cs="Times New Roman"/>
        </w:rPr>
        <w:t xml:space="preserve"> – Plasmid Prep for pACYC184</w:t>
      </w:r>
    </w:p>
    <w:p w14:paraId="6781CE47" w14:textId="77777777" w:rsidR="00E00CCE" w:rsidRPr="00651D91" w:rsidRDefault="0065551B" w:rsidP="00E00CCE">
      <w:pPr>
        <w:pStyle w:val="ListParagraph"/>
        <w:numPr>
          <w:ilvl w:val="0"/>
          <w:numId w:val="2"/>
        </w:numPr>
        <w:rPr>
          <w:rFonts w:ascii="Times New Roman" w:hAnsi="Times New Roman" w:cs="Times New Roman"/>
        </w:rPr>
      </w:pPr>
      <w:r w:rsidRPr="00651D91">
        <w:rPr>
          <w:rFonts w:ascii="Times New Roman" w:hAnsi="Times New Roman" w:cs="Times New Roman"/>
        </w:rPr>
        <w:t>Pellet whole overnight culture volume (20-50</w:t>
      </w:r>
      <w:r w:rsidR="00E00CCE" w:rsidRPr="00651D91">
        <w:rPr>
          <w:rFonts w:ascii="Times New Roman" w:hAnsi="Times New Roman" w:cs="Times New Roman"/>
        </w:rPr>
        <w:t>mL</w:t>
      </w:r>
      <w:r w:rsidRPr="00651D91">
        <w:rPr>
          <w:rFonts w:ascii="Times New Roman" w:hAnsi="Times New Roman" w:cs="Times New Roman"/>
        </w:rPr>
        <w:t>)</w:t>
      </w:r>
      <w:r w:rsidR="00E00CCE" w:rsidRPr="00651D91">
        <w:rPr>
          <w:rFonts w:ascii="Times New Roman" w:hAnsi="Times New Roman" w:cs="Times New Roman"/>
        </w:rPr>
        <w:t xml:space="preserve"> bacterial overnight culture by centrifuge at &gt;8000rpm (6800xg) for </w:t>
      </w:r>
      <w:r w:rsidRPr="00651D91">
        <w:rPr>
          <w:rFonts w:ascii="Times New Roman" w:hAnsi="Times New Roman" w:cs="Times New Roman"/>
        </w:rPr>
        <w:t>10</w:t>
      </w:r>
      <w:r w:rsidR="00E00CCE" w:rsidRPr="00651D91">
        <w:rPr>
          <w:rFonts w:ascii="Times New Roman" w:hAnsi="Times New Roman" w:cs="Times New Roman"/>
        </w:rPr>
        <w:t xml:space="preserve"> minutes at room temperature</w:t>
      </w:r>
    </w:p>
    <w:p w14:paraId="79D35DE5" w14:textId="77777777" w:rsidR="0065551B" w:rsidRPr="00651D91" w:rsidRDefault="0065551B" w:rsidP="00E00CCE">
      <w:pPr>
        <w:pStyle w:val="ListParagraph"/>
        <w:numPr>
          <w:ilvl w:val="0"/>
          <w:numId w:val="2"/>
        </w:numPr>
        <w:rPr>
          <w:rFonts w:ascii="Times New Roman" w:hAnsi="Times New Roman" w:cs="Times New Roman"/>
        </w:rPr>
      </w:pPr>
      <w:r w:rsidRPr="00651D91">
        <w:rPr>
          <w:rFonts w:ascii="Times New Roman" w:hAnsi="Times New Roman" w:cs="Times New Roman"/>
        </w:rPr>
        <w:t>While centrifuging, place Buffer EB in warm water bath</w:t>
      </w:r>
    </w:p>
    <w:p w14:paraId="3CC60DCE" w14:textId="77777777" w:rsidR="00E00CCE" w:rsidRPr="00651D91" w:rsidRDefault="00E00CCE" w:rsidP="00E00CCE">
      <w:pPr>
        <w:pStyle w:val="ListParagraph"/>
        <w:numPr>
          <w:ilvl w:val="0"/>
          <w:numId w:val="2"/>
        </w:numPr>
        <w:rPr>
          <w:rFonts w:ascii="Times New Roman" w:hAnsi="Times New Roman" w:cs="Times New Roman"/>
        </w:rPr>
      </w:pPr>
      <w:proofErr w:type="spellStart"/>
      <w:r w:rsidRPr="00651D91">
        <w:rPr>
          <w:rFonts w:ascii="Times New Roman" w:hAnsi="Times New Roman" w:cs="Times New Roman"/>
        </w:rPr>
        <w:t>Resuspend</w:t>
      </w:r>
      <w:proofErr w:type="spellEnd"/>
      <w:r w:rsidRPr="00651D91">
        <w:rPr>
          <w:rFonts w:ascii="Times New Roman" w:hAnsi="Times New Roman" w:cs="Times New Roman"/>
        </w:rPr>
        <w:t xml:space="preserve"> pelleted bacterial cells in 250uL Buffer P1</w:t>
      </w:r>
      <w:r w:rsidR="0065551B" w:rsidRPr="00651D91">
        <w:rPr>
          <w:rFonts w:ascii="Times New Roman" w:hAnsi="Times New Roman" w:cs="Times New Roman"/>
        </w:rPr>
        <w:t>, leaving in large centrifuge tube.</w:t>
      </w:r>
    </w:p>
    <w:p w14:paraId="150C7C2B" w14:textId="77777777" w:rsidR="00E00CCE" w:rsidRPr="00651D91" w:rsidRDefault="00E00CCE" w:rsidP="00E00CCE">
      <w:pPr>
        <w:pStyle w:val="ListParagraph"/>
        <w:numPr>
          <w:ilvl w:val="0"/>
          <w:numId w:val="2"/>
        </w:numPr>
        <w:rPr>
          <w:rFonts w:ascii="Times New Roman" w:hAnsi="Times New Roman" w:cs="Times New Roman"/>
        </w:rPr>
      </w:pPr>
      <w:r w:rsidRPr="00651D91">
        <w:rPr>
          <w:rFonts w:ascii="Times New Roman" w:hAnsi="Times New Roman" w:cs="Times New Roman"/>
        </w:rPr>
        <w:t xml:space="preserve">Add 250uL Buffer P2 and mix thoroughly by inverting the tube 6x until the solution becomes clear. Do not </w:t>
      </w:r>
      <w:r w:rsidR="0065551B" w:rsidRPr="00651D91">
        <w:rPr>
          <w:rFonts w:ascii="Times New Roman" w:hAnsi="Times New Roman" w:cs="Times New Roman"/>
        </w:rPr>
        <w:t>allow</w:t>
      </w:r>
      <w:r w:rsidRPr="00651D91">
        <w:rPr>
          <w:rFonts w:ascii="Times New Roman" w:hAnsi="Times New Roman" w:cs="Times New Roman"/>
        </w:rPr>
        <w:t xml:space="preserve"> lysis to occur for longer than 5 minutes.</w:t>
      </w:r>
    </w:p>
    <w:p w14:paraId="1B04396B" w14:textId="77777777" w:rsidR="00E00CCE" w:rsidRPr="00651D91" w:rsidRDefault="00E00CCE" w:rsidP="00E00CCE">
      <w:pPr>
        <w:pStyle w:val="ListParagraph"/>
        <w:numPr>
          <w:ilvl w:val="0"/>
          <w:numId w:val="2"/>
        </w:numPr>
        <w:rPr>
          <w:rFonts w:ascii="Times New Roman" w:hAnsi="Times New Roman" w:cs="Times New Roman"/>
        </w:rPr>
      </w:pPr>
      <w:r w:rsidRPr="00651D91">
        <w:rPr>
          <w:rFonts w:ascii="Times New Roman" w:hAnsi="Times New Roman" w:cs="Times New Roman"/>
        </w:rPr>
        <w:t>Add 350uL Buffer N3 and mix immediately and thoroughly by inverting 6x.</w:t>
      </w:r>
    </w:p>
    <w:p w14:paraId="0C1B6F67" w14:textId="77777777" w:rsidR="00E00CCE" w:rsidRPr="00651D91" w:rsidRDefault="00E00CCE" w:rsidP="00E00CCE">
      <w:pPr>
        <w:pStyle w:val="ListParagraph"/>
        <w:numPr>
          <w:ilvl w:val="0"/>
          <w:numId w:val="2"/>
        </w:numPr>
        <w:rPr>
          <w:rFonts w:ascii="Times New Roman" w:hAnsi="Times New Roman" w:cs="Times New Roman"/>
        </w:rPr>
      </w:pPr>
      <w:r w:rsidRPr="00651D91">
        <w:rPr>
          <w:rFonts w:ascii="Times New Roman" w:hAnsi="Times New Roman" w:cs="Times New Roman"/>
        </w:rPr>
        <w:t>Place tube in centrifuge and spin at 13,000rpm for 10 min</w:t>
      </w:r>
    </w:p>
    <w:p w14:paraId="138D785F" w14:textId="77777777" w:rsidR="00E00CCE" w:rsidRPr="00651D91" w:rsidRDefault="0065551B" w:rsidP="0065551B">
      <w:pPr>
        <w:pStyle w:val="ListParagraph"/>
        <w:numPr>
          <w:ilvl w:val="0"/>
          <w:numId w:val="2"/>
        </w:numPr>
        <w:rPr>
          <w:rFonts w:ascii="Times New Roman" w:hAnsi="Times New Roman" w:cs="Times New Roman"/>
        </w:rPr>
      </w:pPr>
      <w:r w:rsidRPr="00651D91">
        <w:rPr>
          <w:rFonts w:ascii="Times New Roman" w:hAnsi="Times New Roman" w:cs="Times New Roman"/>
        </w:rPr>
        <w:t xml:space="preserve">Pipette ~750mL of supernatant into </w:t>
      </w:r>
      <w:proofErr w:type="spellStart"/>
      <w:r w:rsidR="00E00CCE" w:rsidRPr="00651D91">
        <w:rPr>
          <w:rFonts w:ascii="Times New Roman" w:hAnsi="Times New Roman" w:cs="Times New Roman"/>
        </w:rPr>
        <w:t>QIAprep</w:t>
      </w:r>
      <w:proofErr w:type="spellEnd"/>
      <w:r w:rsidR="00E00CCE" w:rsidRPr="00651D91">
        <w:rPr>
          <w:rFonts w:ascii="Times New Roman" w:hAnsi="Times New Roman" w:cs="Times New Roman"/>
        </w:rPr>
        <w:t xml:space="preserve"> spin column. Centrifuge 30-60 seconds and discard flow-through.</w:t>
      </w:r>
    </w:p>
    <w:p w14:paraId="354F7F99" w14:textId="77777777" w:rsidR="0065551B" w:rsidRPr="00651D91" w:rsidRDefault="0065551B" w:rsidP="0065551B">
      <w:pPr>
        <w:pStyle w:val="ListParagraph"/>
        <w:numPr>
          <w:ilvl w:val="0"/>
          <w:numId w:val="2"/>
        </w:numPr>
        <w:rPr>
          <w:rFonts w:ascii="Times New Roman" w:hAnsi="Times New Roman" w:cs="Times New Roman"/>
        </w:rPr>
      </w:pPr>
      <w:r w:rsidRPr="00651D91">
        <w:rPr>
          <w:rFonts w:ascii="Times New Roman" w:hAnsi="Times New Roman" w:cs="Times New Roman"/>
        </w:rPr>
        <w:t>Repeat Step 6 until all supernatant has been processed.</w:t>
      </w:r>
    </w:p>
    <w:p w14:paraId="45DED511" w14:textId="77777777" w:rsidR="00E00CCE" w:rsidRPr="00651D91" w:rsidRDefault="00E00CCE" w:rsidP="00E00CCE">
      <w:pPr>
        <w:pStyle w:val="ListParagraph"/>
        <w:numPr>
          <w:ilvl w:val="0"/>
          <w:numId w:val="2"/>
        </w:numPr>
        <w:rPr>
          <w:rFonts w:ascii="Times New Roman" w:hAnsi="Times New Roman" w:cs="Times New Roman"/>
        </w:rPr>
      </w:pPr>
      <w:r w:rsidRPr="00651D91">
        <w:rPr>
          <w:rFonts w:ascii="Times New Roman" w:hAnsi="Times New Roman" w:cs="Times New Roman"/>
        </w:rPr>
        <w:t xml:space="preserve">Wash spin column w/ 500uL Buffer PB, centrifuge 30-60 seconds, discard flow-through. </w:t>
      </w:r>
    </w:p>
    <w:p w14:paraId="10A0C7C4" w14:textId="77777777" w:rsidR="00E00CCE" w:rsidRPr="00651D91" w:rsidRDefault="00E00CCE" w:rsidP="00E00CCE">
      <w:pPr>
        <w:pStyle w:val="ListParagraph"/>
        <w:numPr>
          <w:ilvl w:val="0"/>
          <w:numId w:val="2"/>
        </w:numPr>
        <w:rPr>
          <w:rFonts w:ascii="Times New Roman" w:hAnsi="Times New Roman" w:cs="Times New Roman"/>
        </w:rPr>
      </w:pPr>
      <w:r w:rsidRPr="00651D91">
        <w:rPr>
          <w:rFonts w:ascii="Times New Roman" w:hAnsi="Times New Roman" w:cs="Times New Roman"/>
        </w:rPr>
        <w:t xml:space="preserve">Wash spin column by adding 750uL Buffer PE, centrifuge 30-60s, </w:t>
      </w:r>
      <w:proofErr w:type="gramStart"/>
      <w:r w:rsidRPr="00651D91">
        <w:rPr>
          <w:rFonts w:ascii="Times New Roman" w:hAnsi="Times New Roman" w:cs="Times New Roman"/>
        </w:rPr>
        <w:t>discard</w:t>
      </w:r>
      <w:proofErr w:type="gramEnd"/>
      <w:r w:rsidRPr="00651D91">
        <w:rPr>
          <w:rFonts w:ascii="Times New Roman" w:hAnsi="Times New Roman" w:cs="Times New Roman"/>
        </w:rPr>
        <w:t xml:space="preserve"> flow-through.</w:t>
      </w:r>
    </w:p>
    <w:p w14:paraId="031C74D6" w14:textId="77777777" w:rsidR="00E00CCE" w:rsidRPr="00651D91" w:rsidRDefault="00E00CCE" w:rsidP="00E00CCE">
      <w:pPr>
        <w:pStyle w:val="ListParagraph"/>
        <w:numPr>
          <w:ilvl w:val="0"/>
          <w:numId w:val="2"/>
        </w:numPr>
        <w:rPr>
          <w:rFonts w:ascii="Times New Roman" w:hAnsi="Times New Roman" w:cs="Times New Roman"/>
        </w:rPr>
      </w:pPr>
      <w:r w:rsidRPr="00651D91">
        <w:rPr>
          <w:rFonts w:ascii="Times New Roman" w:hAnsi="Times New Roman" w:cs="Times New Roman"/>
        </w:rPr>
        <w:t>Centrifuge 1 min to remove residual wash buffer.</w:t>
      </w:r>
    </w:p>
    <w:p w14:paraId="75BAE5EB" w14:textId="77777777" w:rsidR="00E00CCE" w:rsidRPr="00651D91" w:rsidRDefault="00E00CCE" w:rsidP="00E00CCE">
      <w:pPr>
        <w:pStyle w:val="ListParagraph"/>
        <w:numPr>
          <w:ilvl w:val="0"/>
          <w:numId w:val="2"/>
        </w:numPr>
        <w:rPr>
          <w:rFonts w:ascii="Times New Roman" w:hAnsi="Times New Roman" w:cs="Times New Roman"/>
        </w:rPr>
      </w:pPr>
      <w:r w:rsidRPr="00651D91">
        <w:rPr>
          <w:rFonts w:ascii="Times New Roman" w:hAnsi="Times New Roman" w:cs="Times New Roman"/>
        </w:rPr>
        <w:t>Place spin column in a clean, labelled 1</w:t>
      </w:r>
      <w:r w:rsidR="0065551B" w:rsidRPr="00651D91">
        <w:rPr>
          <w:rFonts w:ascii="Times New Roman" w:hAnsi="Times New Roman" w:cs="Times New Roman"/>
        </w:rPr>
        <w:t xml:space="preserve">.5mL </w:t>
      </w:r>
      <w:proofErr w:type="spellStart"/>
      <w:r w:rsidR="0065551B" w:rsidRPr="00651D91">
        <w:rPr>
          <w:rFonts w:ascii="Times New Roman" w:hAnsi="Times New Roman" w:cs="Times New Roman"/>
        </w:rPr>
        <w:t>microcentrifuge</w:t>
      </w:r>
      <w:proofErr w:type="spellEnd"/>
      <w:r w:rsidR="0065551B" w:rsidRPr="00651D91">
        <w:rPr>
          <w:rFonts w:ascii="Times New Roman" w:hAnsi="Times New Roman" w:cs="Times New Roman"/>
        </w:rPr>
        <w:t xml:space="preserve"> tube. Add 3</w:t>
      </w:r>
      <w:r w:rsidRPr="00651D91">
        <w:rPr>
          <w:rFonts w:ascii="Times New Roman" w:hAnsi="Times New Roman" w:cs="Times New Roman"/>
        </w:rPr>
        <w:t xml:space="preserve">0uL </w:t>
      </w:r>
      <w:r w:rsidR="0065551B" w:rsidRPr="00651D91">
        <w:rPr>
          <w:rFonts w:ascii="Times New Roman" w:hAnsi="Times New Roman" w:cs="Times New Roman"/>
        </w:rPr>
        <w:t>pre-warmed Buffer EB, let stand 3</w:t>
      </w:r>
      <w:r w:rsidRPr="00651D91">
        <w:rPr>
          <w:rFonts w:ascii="Times New Roman" w:hAnsi="Times New Roman" w:cs="Times New Roman"/>
        </w:rPr>
        <w:t xml:space="preserve"> min, centrifuge 1 min. </w:t>
      </w:r>
    </w:p>
    <w:p w14:paraId="1E1360B6" w14:textId="77777777" w:rsidR="00E00CCE" w:rsidRPr="00651D91" w:rsidRDefault="00E00CCE" w:rsidP="00E00CCE">
      <w:pPr>
        <w:pStyle w:val="ListParagraph"/>
        <w:numPr>
          <w:ilvl w:val="0"/>
          <w:numId w:val="2"/>
        </w:numPr>
        <w:rPr>
          <w:rFonts w:ascii="Times New Roman" w:hAnsi="Times New Roman" w:cs="Times New Roman"/>
        </w:rPr>
      </w:pPr>
      <w:r w:rsidRPr="00651D91">
        <w:rPr>
          <w:rFonts w:ascii="Times New Roman" w:hAnsi="Times New Roman" w:cs="Times New Roman"/>
        </w:rPr>
        <w:t>Use immediately or store in -20C.</w:t>
      </w:r>
    </w:p>
    <w:p w14:paraId="6871E5BB" w14:textId="77777777" w:rsidR="0065551B" w:rsidRPr="00651D91" w:rsidRDefault="0065551B" w:rsidP="0065551B">
      <w:pPr>
        <w:rPr>
          <w:rFonts w:ascii="Times New Roman" w:hAnsi="Times New Roman" w:cs="Times New Roman"/>
        </w:rPr>
      </w:pPr>
      <w:r w:rsidRPr="00651D91">
        <w:rPr>
          <w:rFonts w:ascii="Times New Roman" w:hAnsi="Times New Roman" w:cs="Times New Roman"/>
          <w:b/>
        </w:rPr>
        <w:t xml:space="preserve">Notes: </w:t>
      </w:r>
      <w:r w:rsidRPr="00651D91">
        <w:rPr>
          <w:rFonts w:ascii="Times New Roman" w:hAnsi="Times New Roman" w:cs="Times New Roman"/>
        </w:rPr>
        <w:t>This procedure may “over-load” the spin column. It fortunately gave a high plasmid yield in this experiment. Caution should be taken to extend it to other systems.</w:t>
      </w:r>
    </w:p>
    <w:p w14:paraId="748718F0" w14:textId="77777777" w:rsidR="0065551B" w:rsidRPr="00651D91" w:rsidRDefault="0065551B" w:rsidP="0065551B">
      <w:pPr>
        <w:pStyle w:val="Heading1"/>
        <w:rPr>
          <w:rFonts w:ascii="Times New Roman" w:hAnsi="Times New Roman" w:cs="Times New Roman"/>
        </w:rPr>
      </w:pPr>
      <w:r w:rsidRPr="00651D91">
        <w:rPr>
          <w:rFonts w:ascii="Times New Roman" w:hAnsi="Times New Roman" w:cs="Times New Roman"/>
        </w:rPr>
        <w:t xml:space="preserve">Appendix </w:t>
      </w:r>
      <w:proofErr w:type="spellStart"/>
      <w:r w:rsidRPr="00651D91">
        <w:rPr>
          <w:rFonts w:ascii="Times New Roman" w:hAnsi="Times New Roman" w:cs="Times New Roman"/>
        </w:rPr>
        <w:t>I.A.ii</w:t>
      </w:r>
      <w:r w:rsidR="00CA7224" w:rsidRPr="00651D91">
        <w:rPr>
          <w:rFonts w:ascii="Times New Roman" w:hAnsi="Times New Roman" w:cs="Times New Roman"/>
        </w:rPr>
        <w:t>i</w:t>
      </w:r>
      <w:proofErr w:type="spellEnd"/>
      <w:r w:rsidRPr="00651D91">
        <w:rPr>
          <w:rFonts w:ascii="Times New Roman" w:hAnsi="Times New Roman" w:cs="Times New Roman"/>
        </w:rPr>
        <w:t xml:space="preserve"> – </w:t>
      </w:r>
      <w:r w:rsidR="00CA7224" w:rsidRPr="00651D91">
        <w:rPr>
          <w:rFonts w:ascii="Times New Roman" w:hAnsi="Times New Roman" w:cs="Times New Roman"/>
        </w:rPr>
        <w:t>Gel Electrophoresis and Gel Extraction</w:t>
      </w:r>
    </w:p>
    <w:p w14:paraId="7DD49F80" w14:textId="77777777" w:rsidR="00CA7224" w:rsidRPr="00651D91" w:rsidRDefault="00CA7224" w:rsidP="00CA7224">
      <w:pPr>
        <w:spacing w:after="0"/>
        <w:contextualSpacing/>
        <w:rPr>
          <w:rFonts w:ascii="Times New Roman" w:hAnsi="Times New Roman" w:cs="Times New Roman"/>
        </w:rPr>
      </w:pPr>
      <w:r w:rsidRPr="00651D91">
        <w:rPr>
          <w:rFonts w:ascii="Times New Roman" w:hAnsi="Times New Roman" w:cs="Times New Roman"/>
          <w:b/>
        </w:rPr>
        <w:t>Solution Prep</w:t>
      </w:r>
      <w:r w:rsidRPr="00651D91">
        <w:rPr>
          <w:rFonts w:ascii="Times New Roman" w:hAnsi="Times New Roman" w:cs="Times New Roman"/>
        </w:rPr>
        <w:t>:</w:t>
      </w:r>
    </w:p>
    <w:p w14:paraId="60F7FC7E" w14:textId="77777777" w:rsidR="00CA7224" w:rsidRPr="00651D91" w:rsidRDefault="00CA7224" w:rsidP="00CA7224">
      <w:pPr>
        <w:rPr>
          <w:rFonts w:ascii="Times New Roman" w:hAnsi="Times New Roman" w:cs="Times New Roman"/>
        </w:rPr>
      </w:pPr>
      <w:r w:rsidRPr="00651D91">
        <w:rPr>
          <w:rFonts w:ascii="Times New Roman" w:hAnsi="Times New Roman" w:cs="Times New Roman"/>
        </w:rPr>
        <w:tab/>
        <w:t xml:space="preserve">5x </w:t>
      </w:r>
      <w:proofErr w:type="spellStart"/>
      <w:r w:rsidRPr="00651D91">
        <w:rPr>
          <w:rFonts w:ascii="Times New Roman" w:hAnsi="Times New Roman" w:cs="Times New Roman"/>
        </w:rPr>
        <w:t>Tris</w:t>
      </w:r>
      <w:proofErr w:type="spellEnd"/>
      <w:r w:rsidRPr="00651D91">
        <w:rPr>
          <w:rFonts w:ascii="Times New Roman" w:hAnsi="Times New Roman" w:cs="Times New Roman"/>
        </w:rPr>
        <w:t>-borate (TBE) – 1L</w:t>
      </w:r>
    </w:p>
    <w:p w14:paraId="249E4584" w14:textId="77777777" w:rsidR="00CA7224" w:rsidRPr="00651D91" w:rsidRDefault="00CA7224" w:rsidP="00CA7224">
      <w:pPr>
        <w:spacing w:after="0" w:line="240" w:lineRule="auto"/>
        <w:rPr>
          <w:rFonts w:ascii="Times New Roman" w:hAnsi="Times New Roman" w:cs="Times New Roman"/>
        </w:rPr>
      </w:pPr>
      <w:r w:rsidRPr="00651D91">
        <w:rPr>
          <w:rFonts w:ascii="Times New Roman" w:hAnsi="Times New Roman" w:cs="Times New Roman"/>
        </w:rPr>
        <w:lastRenderedPageBreak/>
        <w:tab/>
      </w:r>
      <w:r w:rsidRPr="00651D91">
        <w:rPr>
          <w:rFonts w:ascii="Times New Roman" w:hAnsi="Times New Roman" w:cs="Times New Roman"/>
        </w:rPr>
        <w:tab/>
        <w:t xml:space="preserve">54g </w:t>
      </w:r>
      <w:proofErr w:type="spellStart"/>
      <w:r w:rsidRPr="00651D91">
        <w:rPr>
          <w:rFonts w:ascii="Times New Roman" w:hAnsi="Times New Roman" w:cs="Times New Roman"/>
        </w:rPr>
        <w:t>Tris</w:t>
      </w:r>
      <w:proofErr w:type="spellEnd"/>
      <w:r w:rsidRPr="00651D91">
        <w:rPr>
          <w:rFonts w:ascii="Times New Roman" w:hAnsi="Times New Roman" w:cs="Times New Roman"/>
        </w:rPr>
        <w:t xml:space="preserve"> base</w:t>
      </w:r>
    </w:p>
    <w:p w14:paraId="66DDA753" w14:textId="77777777" w:rsidR="00CA7224" w:rsidRPr="00651D91" w:rsidRDefault="00CA7224" w:rsidP="00CA7224">
      <w:pPr>
        <w:spacing w:after="0" w:line="240" w:lineRule="auto"/>
        <w:rPr>
          <w:rFonts w:ascii="Times New Roman" w:hAnsi="Times New Roman" w:cs="Times New Roman"/>
        </w:rPr>
      </w:pPr>
      <w:r w:rsidRPr="00651D91">
        <w:rPr>
          <w:rFonts w:ascii="Times New Roman" w:hAnsi="Times New Roman" w:cs="Times New Roman"/>
        </w:rPr>
        <w:tab/>
      </w:r>
      <w:r w:rsidRPr="00651D91">
        <w:rPr>
          <w:rFonts w:ascii="Times New Roman" w:hAnsi="Times New Roman" w:cs="Times New Roman"/>
        </w:rPr>
        <w:tab/>
        <w:t>27.5g boric acid</w:t>
      </w:r>
    </w:p>
    <w:p w14:paraId="60691B34" w14:textId="77777777" w:rsidR="00CA7224" w:rsidRPr="00651D91" w:rsidRDefault="00CA7224" w:rsidP="00CA7224">
      <w:pPr>
        <w:spacing w:after="0" w:line="240" w:lineRule="auto"/>
        <w:rPr>
          <w:rFonts w:ascii="Times New Roman" w:hAnsi="Times New Roman" w:cs="Times New Roman"/>
        </w:rPr>
      </w:pPr>
      <w:r w:rsidRPr="00651D91">
        <w:rPr>
          <w:rFonts w:ascii="Times New Roman" w:hAnsi="Times New Roman" w:cs="Times New Roman"/>
        </w:rPr>
        <w:tab/>
      </w:r>
      <w:r w:rsidRPr="00651D91">
        <w:rPr>
          <w:rFonts w:ascii="Times New Roman" w:hAnsi="Times New Roman" w:cs="Times New Roman"/>
        </w:rPr>
        <w:tab/>
        <w:t>3.722g EDTA (20mL 0.5M EDTA)</w:t>
      </w:r>
    </w:p>
    <w:p w14:paraId="3B4583FD" w14:textId="77777777" w:rsidR="00CA7224" w:rsidRPr="00651D91" w:rsidRDefault="00CA7224" w:rsidP="00CA7224">
      <w:pPr>
        <w:spacing w:after="0" w:line="240" w:lineRule="auto"/>
        <w:rPr>
          <w:rFonts w:ascii="Times New Roman" w:hAnsi="Times New Roman" w:cs="Times New Roman"/>
        </w:rPr>
      </w:pPr>
      <w:r w:rsidRPr="00651D91">
        <w:rPr>
          <w:rFonts w:ascii="Times New Roman" w:hAnsi="Times New Roman" w:cs="Times New Roman"/>
        </w:rPr>
        <w:tab/>
      </w:r>
      <w:r w:rsidRPr="00651D91">
        <w:rPr>
          <w:rFonts w:ascii="Times New Roman" w:hAnsi="Times New Roman" w:cs="Times New Roman"/>
        </w:rPr>
        <w:tab/>
        <w:t>To volume H</w:t>
      </w:r>
      <w:r w:rsidRPr="00651D91">
        <w:rPr>
          <w:rFonts w:ascii="Times New Roman" w:hAnsi="Times New Roman" w:cs="Times New Roman"/>
          <w:vertAlign w:val="subscript"/>
        </w:rPr>
        <w:t>2</w:t>
      </w:r>
      <w:r w:rsidRPr="00651D91">
        <w:rPr>
          <w:rFonts w:ascii="Times New Roman" w:hAnsi="Times New Roman" w:cs="Times New Roman"/>
        </w:rPr>
        <w:t>O</w:t>
      </w:r>
    </w:p>
    <w:p w14:paraId="74E5628A" w14:textId="77777777" w:rsidR="00CA7224" w:rsidRPr="00651D91" w:rsidRDefault="00CA7224" w:rsidP="00CA7224">
      <w:pPr>
        <w:spacing w:after="0" w:line="240" w:lineRule="auto"/>
        <w:rPr>
          <w:rFonts w:ascii="Times New Roman" w:hAnsi="Times New Roman" w:cs="Times New Roman"/>
        </w:rPr>
      </w:pPr>
      <w:r w:rsidRPr="00651D91">
        <w:rPr>
          <w:rFonts w:ascii="Times New Roman" w:hAnsi="Times New Roman" w:cs="Times New Roman"/>
          <w:b/>
        </w:rPr>
        <w:t>Gel Prep</w:t>
      </w:r>
      <w:r w:rsidRPr="00651D91">
        <w:rPr>
          <w:rFonts w:ascii="Times New Roman" w:hAnsi="Times New Roman" w:cs="Times New Roman"/>
        </w:rPr>
        <w:t>:</w:t>
      </w:r>
    </w:p>
    <w:p w14:paraId="1F023BF9" w14:textId="77777777" w:rsidR="00CA7224" w:rsidRPr="00651D91" w:rsidRDefault="00CA7224" w:rsidP="00CA7224">
      <w:pPr>
        <w:pStyle w:val="ListParagraph"/>
        <w:numPr>
          <w:ilvl w:val="0"/>
          <w:numId w:val="3"/>
        </w:numPr>
        <w:spacing w:after="0" w:line="240" w:lineRule="auto"/>
        <w:rPr>
          <w:rFonts w:ascii="Times New Roman" w:hAnsi="Times New Roman" w:cs="Times New Roman"/>
        </w:rPr>
      </w:pPr>
      <w:r w:rsidRPr="00651D91">
        <w:rPr>
          <w:rFonts w:ascii="Times New Roman" w:hAnsi="Times New Roman" w:cs="Times New Roman"/>
        </w:rPr>
        <w:t xml:space="preserve">Add 5mL 5x TBE buffer to 250mL Erlenmeyer flask (labeled with </w:t>
      </w:r>
      <w:proofErr w:type="spellStart"/>
      <w:r w:rsidRPr="00651D91">
        <w:rPr>
          <w:rFonts w:ascii="Times New Roman" w:hAnsi="Times New Roman" w:cs="Times New Roman"/>
        </w:rPr>
        <w:t>EtBr</w:t>
      </w:r>
      <w:proofErr w:type="spellEnd"/>
      <w:r w:rsidRPr="00651D91">
        <w:rPr>
          <w:rFonts w:ascii="Times New Roman" w:hAnsi="Times New Roman" w:cs="Times New Roman"/>
        </w:rPr>
        <w:t>)</w:t>
      </w:r>
    </w:p>
    <w:p w14:paraId="33C39267" w14:textId="77777777" w:rsidR="00CA7224" w:rsidRPr="00651D91" w:rsidRDefault="00CA7224" w:rsidP="0074750D">
      <w:pPr>
        <w:pStyle w:val="ListParagraph"/>
        <w:numPr>
          <w:ilvl w:val="0"/>
          <w:numId w:val="3"/>
        </w:numPr>
        <w:spacing w:after="0" w:line="240" w:lineRule="auto"/>
        <w:rPr>
          <w:rFonts w:ascii="Times New Roman" w:hAnsi="Times New Roman" w:cs="Times New Roman"/>
        </w:rPr>
      </w:pPr>
      <w:r w:rsidRPr="00651D91">
        <w:rPr>
          <w:rFonts w:ascii="Times New Roman" w:hAnsi="Times New Roman" w:cs="Times New Roman"/>
        </w:rPr>
        <w:t>Add 45mL MilliQ-H2O</w:t>
      </w:r>
    </w:p>
    <w:p w14:paraId="70D4562D" w14:textId="77777777" w:rsidR="00CA7224" w:rsidRPr="00651D91" w:rsidRDefault="00CA7224" w:rsidP="00CA7224">
      <w:pPr>
        <w:pStyle w:val="ListParagraph"/>
        <w:numPr>
          <w:ilvl w:val="0"/>
          <w:numId w:val="3"/>
        </w:numPr>
        <w:spacing w:after="0" w:line="240" w:lineRule="auto"/>
        <w:rPr>
          <w:rFonts w:ascii="Times New Roman" w:hAnsi="Times New Roman" w:cs="Times New Roman"/>
        </w:rPr>
      </w:pPr>
      <w:r w:rsidRPr="00651D91">
        <w:rPr>
          <w:rFonts w:ascii="Times New Roman" w:hAnsi="Times New Roman" w:cs="Times New Roman"/>
        </w:rPr>
        <w:t>Add 0.5g routine-use agarose</w:t>
      </w:r>
    </w:p>
    <w:p w14:paraId="1CFAF79B" w14:textId="77777777" w:rsidR="00CA7224" w:rsidRPr="00651D91" w:rsidRDefault="00CA7224" w:rsidP="00CA7224">
      <w:pPr>
        <w:pStyle w:val="ListParagraph"/>
        <w:numPr>
          <w:ilvl w:val="0"/>
          <w:numId w:val="3"/>
        </w:numPr>
        <w:spacing w:after="0" w:line="240" w:lineRule="auto"/>
        <w:rPr>
          <w:rFonts w:ascii="Times New Roman" w:hAnsi="Times New Roman" w:cs="Times New Roman"/>
        </w:rPr>
      </w:pPr>
      <w:r w:rsidRPr="00651D91">
        <w:rPr>
          <w:rFonts w:ascii="Times New Roman" w:hAnsi="Times New Roman" w:cs="Times New Roman"/>
        </w:rPr>
        <w:t xml:space="preserve">Heat </w:t>
      </w:r>
      <w:r w:rsidR="0074750D" w:rsidRPr="00651D91">
        <w:rPr>
          <w:rFonts w:ascii="Times New Roman" w:hAnsi="Times New Roman" w:cs="Times New Roman"/>
        </w:rPr>
        <w:t>on hot plate, taking care to not boil over</w:t>
      </w:r>
    </w:p>
    <w:p w14:paraId="62F9C781" w14:textId="77777777" w:rsidR="0074750D" w:rsidRPr="00651D91" w:rsidRDefault="0074750D" w:rsidP="0074750D">
      <w:pPr>
        <w:pStyle w:val="ListParagraph"/>
        <w:numPr>
          <w:ilvl w:val="1"/>
          <w:numId w:val="3"/>
        </w:numPr>
        <w:spacing w:after="0" w:line="240" w:lineRule="auto"/>
        <w:rPr>
          <w:rFonts w:ascii="Times New Roman" w:hAnsi="Times New Roman" w:cs="Times New Roman"/>
        </w:rPr>
      </w:pPr>
      <w:r w:rsidRPr="00651D91">
        <w:rPr>
          <w:rFonts w:ascii="Times New Roman" w:hAnsi="Times New Roman" w:cs="Times New Roman"/>
        </w:rPr>
        <w:t>While it is heating:</w:t>
      </w:r>
    </w:p>
    <w:p w14:paraId="236783AB" w14:textId="77777777" w:rsidR="0074750D" w:rsidRPr="00651D91" w:rsidRDefault="0074750D" w:rsidP="0074750D">
      <w:pPr>
        <w:pStyle w:val="ListParagraph"/>
        <w:numPr>
          <w:ilvl w:val="0"/>
          <w:numId w:val="6"/>
        </w:numPr>
        <w:spacing w:after="0" w:line="240" w:lineRule="auto"/>
        <w:rPr>
          <w:rFonts w:ascii="Times New Roman" w:hAnsi="Times New Roman" w:cs="Times New Roman"/>
        </w:rPr>
      </w:pPr>
      <w:r w:rsidRPr="00651D91">
        <w:rPr>
          <w:rFonts w:ascii="Times New Roman" w:hAnsi="Times New Roman" w:cs="Times New Roman"/>
        </w:rPr>
        <w:t>Tape reservoir well with two layers of masking tape to form a “wall” on open sides of reservoir. Do not block comb insertion site. Start from bottom of reservoir and fold up to make base. Then add a double layer. Seal tightly</w:t>
      </w:r>
    </w:p>
    <w:p w14:paraId="55330EDC" w14:textId="77777777" w:rsidR="0074750D" w:rsidRPr="00651D91" w:rsidRDefault="0074750D" w:rsidP="0074750D">
      <w:pPr>
        <w:pStyle w:val="ListParagraph"/>
        <w:numPr>
          <w:ilvl w:val="0"/>
          <w:numId w:val="6"/>
        </w:numPr>
        <w:spacing w:after="0" w:line="240" w:lineRule="auto"/>
        <w:rPr>
          <w:rFonts w:ascii="Times New Roman" w:hAnsi="Times New Roman" w:cs="Times New Roman"/>
        </w:rPr>
      </w:pPr>
      <w:r w:rsidRPr="00651D91">
        <w:rPr>
          <w:rFonts w:ascii="Times New Roman" w:hAnsi="Times New Roman" w:cs="Times New Roman"/>
          <w:b/>
        </w:rPr>
        <w:t>Reservoir Prep</w:t>
      </w:r>
    </w:p>
    <w:p w14:paraId="22CE02AA" w14:textId="77777777" w:rsidR="0074750D" w:rsidRPr="00651D91" w:rsidRDefault="0074750D" w:rsidP="0074750D">
      <w:pPr>
        <w:pStyle w:val="ListParagraph"/>
        <w:numPr>
          <w:ilvl w:val="0"/>
          <w:numId w:val="4"/>
        </w:numPr>
        <w:spacing w:after="0" w:line="240" w:lineRule="auto"/>
        <w:rPr>
          <w:rFonts w:ascii="Times New Roman" w:hAnsi="Times New Roman" w:cs="Times New Roman"/>
        </w:rPr>
      </w:pPr>
      <w:r w:rsidRPr="00651D91">
        <w:rPr>
          <w:rFonts w:ascii="Times New Roman" w:hAnsi="Times New Roman" w:cs="Times New Roman"/>
        </w:rPr>
        <w:t xml:space="preserve">Add 60uL </w:t>
      </w:r>
      <w:proofErr w:type="spellStart"/>
      <w:r w:rsidRPr="00651D91">
        <w:rPr>
          <w:rFonts w:ascii="Times New Roman" w:hAnsi="Times New Roman" w:cs="Times New Roman"/>
        </w:rPr>
        <w:t>EtBr</w:t>
      </w:r>
      <w:proofErr w:type="spellEnd"/>
      <w:r w:rsidRPr="00651D91">
        <w:rPr>
          <w:rFonts w:ascii="Times New Roman" w:hAnsi="Times New Roman" w:cs="Times New Roman"/>
        </w:rPr>
        <w:t xml:space="preserve"> or </w:t>
      </w:r>
      <w:proofErr w:type="spellStart"/>
      <w:r w:rsidRPr="00651D91">
        <w:rPr>
          <w:rFonts w:ascii="Times New Roman" w:hAnsi="Times New Roman" w:cs="Times New Roman"/>
        </w:rPr>
        <w:t>SYBR®Safe</w:t>
      </w:r>
      <w:proofErr w:type="spellEnd"/>
      <w:r w:rsidRPr="00651D91">
        <w:rPr>
          <w:rFonts w:ascii="Times New Roman" w:hAnsi="Times New Roman" w:cs="Times New Roman"/>
        </w:rPr>
        <w:t xml:space="preserve"> to center</w:t>
      </w:r>
    </w:p>
    <w:p w14:paraId="5448E715" w14:textId="77777777" w:rsidR="0074750D" w:rsidRPr="00651D91" w:rsidRDefault="0074750D" w:rsidP="0074750D">
      <w:pPr>
        <w:pStyle w:val="ListParagraph"/>
        <w:numPr>
          <w:ilvl w:val="0"/>
          <w:numId w:val="4"/>
        </w:numPr>
        <w:spacing w:after="0" w:line="240" w:lineRule="auto"/>
        <w:rPr>
          <w:rFonts w:ascii="Times New Roman" w:hAnsi="Times New Roman" w:cs="Times New Roman"/>
        </w:rPr>
      </w:pPr>
      <w:r w:rsidRPr="00651D91">
        <w:rPr>
          <w:rFonts w:ascii="Times New Roman" w:hAnsi="Times New Roman" w:cs="Times New Roman"/>
        </w:rPr>
        <w:t>Add 30mL 5x TBE buffer</w:t>
      </w:r>
    </w:p>
    <w:p w14:paraId="0BD5FABB" w14:textId="77777777" w:rsidR="0074750D" w:rsidRPr="00651D91" w:rsidRDefault="0074750D" w:rsidP="0074750D">
      <w:pPr>
        <w:pStyle w:val="ListParagraph"/>
        <w:numPr>
          <w:ilvl w:val="0"/>
          <w:numId w:val="4"/>
        </w:numPr>
        <w:spacing w:after="0" w:line="240" w:lineRule="auto"/>
        <w:rPr>
          <w:rFonts w:ascii="Times New Roman" w:hAnsi="Times New Roman" w:cs="Times New Roman"/>
        </w:rPr>
      </w:pPr>
      <w:r w:rsidRPr="00651D91">
        <w:rPr>
          <w:rFonts w:ascii="Times New Roman" w:hAnsi="Times New Roman" w:cs="Times New Roman"/>
        </w:rPr>
        <w:t>Add 270mL MilliQ-H2O</w:t>
      </w:r>
    </w:p>
    <w:p w14:paraId="2B009334" w14:textId="77777777" w:rsidR="0074750D" w:rsidRPr="00651D91" w:rsidRDefault="0074750D" w:rsidP="0074750D">
      <w:pPr>
        <w:pStyle w:val="ListParagraph"/>
        <w:numPr>
          <w:ilvl w:val="0"/>
          <w:numId w:val="4"/>
        </w:numPr>
        <w:spacing w:after="0" w:line="240" w:lineRule="auto"/>
        <w:rPr>
          <w:rFonts w:ascii="Times New Roman" w:hAnsi="Times New Roman" w:cs="Times New Roman"/>
        </w:rPr>
      </w:pPr>
      <w:r w:rsidRPr="00651D91">
        <w:rPr>
          <w:rFonts w:ascii="Times New Roman" w:hAnsi="Times New Roman" w:cs="Times New Roman"/>
        </w:rPr>
        <w:t>Swirl to mix well without contacting solution</w:t>
      </w:r>
    </w:p>
    <w:p w14:paraId="501BFF5E" w14:textId="77777777" w:rsidR="0074750D" w:rsidRPr="00651D91" w:rsidRDefault="0074750D" w:rsidP="0074750D">
      <w:pPr>
        <w:pStyle w:val="ListParagraph"/>
        <w:numPr>
          <w:ilvl w:val="0"/>
          <w:numId w:val="6"/>
        </w:numPr>
        <w:spacing w:after="0" w:line="240" w:lineRule="auto"/>
        <w:rPr>
          <w:rFonts w:ascii="Times New Roman" w:hAnsi="Times New Roman" w:cs="Times New Roman"/>
        </w:rPr>
      </w:pPr>
      <w:r w:rsidRPr="00651D91">
        <w:rPr>
          <w:rFonts w:ascii="Times New Roman" w:hAnsi="Times New Roman" w:cs="Times New Roman"/>
        </w:rPr>
        <w:t>Select comb by number of wells and wideness desired</w:t>
      </w:r>
    </w:p>
    <w:p w14:paraId="5D208BF1" w14:textId="77777777" w:rsidR="00CA7224" w:rsidRPr="00651D91" w:rsidRDefault="0074750D" w:rsidP="00CA7224">
      <w:pPr>
        <w:pStyle w:val="ListParagraph"/>
        <w:numPr>
          <w:ilvl w:val="0"/>
          <w:numId w:val="3"/>
        </w:numPr>
        <w:spacing w:after="0" w:line="240" w:lineRule="auto"/>
        <w:rPr>
          <w:rFonts w:ascii="Times New Roman" w:hAnsi="Times New Roman" w:cs="Times New Roman"/>
        </w:rPr>
      </w:pPr>
      <w:r w:rsidRPr="00651D91">
        <w:rPr>
          <w:rFonts w:ascii="Times New Roman" w:hAnsi="Times New Roman" w:cs="Times New Roman"/>
        </w:rPr>
        <w:t>Once solution is boiling and turns clear, r</w:t>
      </w:r>
      <w:r w:rsidR="00CA7224" w:rsidRPr="00651D91">
        <w:rPr>
          <w:rFonts w:ascii="Times New Roman" w:hAnsi="Times New Roman" w:cs="Times New Roman"/>
        </w:rPr>
        <w:t>emove from heat</w:t>
      </w:r>
    </w:p>
    <w:p w14:paraId="44A591BD" w14:textId="77777777" w:rsidR="0074750D" w:rsidRPr="00651D91" w:rsidRDefault="0074750D" w:rsidP="00CA7224">
      <w:pPr>
        <w:pStyle w:val="ListParagraph"/>
        <w:numPr>
          <w:ilvl w:val="0"/>
          <w:numId w:val="3"/>
        </w:numPr>
        <w:spacing w:after="0" w:line="240" w:lineRule="auto"/>
        <w:rPr>
          <w:rFonts w:ascii="Times New Roman" w:hAnsi="Times New Roman" w:cs="Times New Roman"/>
        </w:rPr>
      </w:pPr>
      <w:r w:rsidRPr="00651D91">
        <w:rPr>
          <w:rFonts w:ascii="Times New Roman" w:hAnsi="Times New Roman" w:cs="Times New Roman"/>
        </w:rPr>
        <w:t xml:space="preserve">Allow to cool to touch, add 10uL of 5mg/mL </w:t>
      </w:r>
      <w:proofErr w:type="spellStart"/>
      <w:r w:rsidRPr="00651D91">
        <w:rPr>
          <w:rFonts w:ascii="Times New Roman" w:hAnsi="Times New Roman" w:cs="Times New Roman"/>
        </w:rPr>
        <w:t>EtBr</w:t>
      </w:r>
      <w:proofErr w:type="spellEnd"/>
      <w:r w:rsidRPr="00651D91">
        <w:rPr>
          <w:rFonts w:ascii="Times New Roman" w:hAnsi="Times New Roman" w:cs="Times New Roman"/>
        </w:rPr>
        <w:t xml:space="preserve"> (or SYBR® Safe)</w:t>
      </w:r>
    </w:p>
    <w:p w14:paraId="1ED4DCCC" w14:textId="77777777" w:rsidR="0074750D" w:rsidRPr="00651D91" w:rsidRDefault="0074750D" w:rsidP="00CA7224">
      <w:pPr>
        <w:pStyle w:val="ListParagraph"/>
        <w:numPr>
          <w:ilvl w:val="0"/>
          <w:numId w:val="3"/>
        </w:numPr>
        <w:spacing w:after="0" w:line="240" w:lineRule="auto"/>
        <w:rPr>
          <w:rFonts w:ascii="Times New Roman" w:hAnsi="Times New Roman" w:cs="Times New Roman"/>
        </w:rPr>
      </w:pPr>
      <w:r w:rsidRPr="00651D91">
        <w:rPr>
          <w:rFonts w:ascii="Times New Roman" w:hAnsi="Times New Roman" w:cs="Times New Roman"/>
        </w:rPr>
        <w:t>Swirl contents and pour into taped reservoir well carefully to not entrap air bubbles</w:t>
      </w:r>
    </w:p>
    <w:p w14:paraId="67274F7B" w14:textId="77777777" w:rsidR="0074750D" w:rsidRPr="00651D91" w:rsidRDefault="0074750D" w:rsidP="00CA7224">
      <w:pPr>
        <w:pStyle w:val="ListParagraph"/>
        <w:numPr>
          <w:ilvl w:val="0"/>
          <w:numId w:val="3"/>
        </w:numPr>
        <w:spacing w:after="0" w:line="240" w:lineRule="auto"/>
        <w:rPr>
          <w:rFonts w:ascii="Times New Roman" w:hAnsi="Times New Roman" w:cs="Times New Roman"/>
        </w:rPr>
      </w:pPr>
      <w:r w:rsidRPr="00651D91">
        <w:rPr>
          <w:rFonts w:ascii="Times New Roman" w:hAnsi="Times New Roman" w:cs="Times New Roman"/>
        </w:rPr>
        <w:t>Insert comb straight and gently down</w:t>
      </w:r>
    </w:p>
    <w:p w14:paraId="6A210590" w14:textId="77777777" w:rsidR="0074750D" w:rsidRPr="00651D91" w:rsidRDefault="0074750D" w:rsidP="00CA7224">
      <w:pPr>
        <w:pStyle w:val="ListParagraph"/>
        <w:numPr>
          <w:ilvl w:val="0"/>
          <w:numId w:val="3"/>
        </w:numPr>
        <w:spacing w:after="0" w:line="240" w:lineRule="auto"/>
        <w:rPr>
          <w:rFonts w:ascii="Times New Roman" w:hAnsi="Times New Roman" w:cs="Times New Roman"/>
        </w:rPr>
      </w:pPr>
      <w:r w:rsidRPr="00651D91">
        <w:rPr>
          <w:rFonts w:ascii="Times New Roman" w:hAnsi="Times New Roman" w:cs="Times New Roman"/>
        </w:rPr>
        <w:t>Allow to set until solidified</w:t>
      </w:r>
    </w:p>
    <w:p w14:paraId="0FDF4406" w14:textId="77777777" w:rsidR="0074750D" w:rsidRPr="00651D91" w:rsidRDefault="0074750D" w:rsidP="00CA7224">
      <w:pPr>
        <w:pStyle w:val="ListParagraph"/>
        <w:numPr>
          <w:ilvl w:val="0"/>
          <w:numId w:val="3"/>
        </w:numPr>
        <w:spacing w:after="0" w:line="240" w:lineRule="auto"/>
        <w:rPr>
          <w:rFonts w:ascii="Times New Roman" w:hAnsi="Times New Roman" w:cs="Times New Roman"/>
        </w:rPr>
      </w:pPr>
      <w:r w:rsidRPr="00651D91">
        <w:rPr>
          <w:rFonts w:ascii="Times New Roman" w:hAnsi="Times New Roman" w:cs="Times New Roman"/>
        </w:rPr>
        <w:t>Remove tape and insert well into reservoir where wells are toward the negative end</w:t>
      </w:r>
    </w:p>
    <w:p w14:paraId="03416470" w14:textId="77777777" w:rsidR="0074750D" w:rsidRPr="00651D91" w:rsidRDefault="0074750D" w:rsidP="0074750D">
      <w:pPr>
        <w:spacing w:after="0" w:line="240" w:lineRule="auto"/>
        <w:rPr>
          <w:rFonts w:ascii="Times New Roman" w:hAnsi="Times New Roman" w:cs="Times New Roman"/>
        </w:rPr>
      </w:pPr>
      <w:r w:rsidRPr="00651D91">
        <w:rPr>
          <w:rFonts w:ascii="Times New Roman" w:hAnsi="Times New Roman" w:cs="Times New Roman"/>
          <w:b/>
        </w:rPr>
        <w:t>Sample Loading:</w:t>
      </w:r>
    </w:p>
    <w:p w14:paraId="7EB6D062" w14:textId="77777777" w:rsidR="0074750D" w:rsidRPr="00651D91" w:rsidRDefault="0074750D" w:rsidP="0074750D">
      <w:pPr>
        <w:pStyle w:val="ListParagraph"/>
        <w:numPr>
          <w:ilvl w:val="0"/>
          <w:numId w:val="8"/>
        </w:numPr>
        <w:spacing w:after="0" w:line="240" w:lineRule="auto"/>
        <w:rPr>
          <w:rFonts w:ascii="Times New Roman" w:hAnsi="Times New Roman" w:cs="Times New Roman"/>
        </w:rPr>
      </w:pPr>
      <w:r w:rsidRPr="00651D91">
        <w:rPr>
          <w:rFonts w:ascii="Times New Roman" w:hAnsi="Times New Roman" w:cs="Times New Roman"/>
        </w:rPr>
        <w:t xml:space="preserve">Prepare samples with DNA dye in approximately a 1:4 </w:t>
      </w:r>
      <w:proofErr w:type="spellStart"/>
      <w:r w:rsidRPr="00651D91">
        <w:rPr>
          <w:rFonts w:ascii="Times New Roman" w:hAnsi="Times New Roman" w:cs="Times New Roman"/>
        </w:rPr>
        <w:t>sample</w:t>
      </w:r>
      <w:proofErr w:type="gramStart"/>
      <w:r w:rsidRPr="00651D91">
        <w:rPr>
          <w:rFonts w:ascii="Times New Roman" w:hAnsi="Times New Roman" w:cs="Times New Roman"/>
        </w:rPr>
        <w:t>:dye</w:t>
      </w:r>
      <w:proofErr w:type="spellEnd"/>
      <w:proofErr w:type="gramEnd"/>
      <w:r w:rsidRPr="00651D91">
        <w:rPr>
          <w:rFonts w:ascii="Times New Roman" w:hAnsi="Times New Roman" w:cs="Times New Roman"/>
        </w:rPr>
        <w:t xml:space="preserve"> ratio.</w:t>
      </w:r>
    </w:p>
    <w:p w14:paraId="46654C8B" w14:textId="77777777" w:rsidR="0074750D" w:rsidRPr="00651D91" w:rsidRDefault="0074750D" w:rsidP="0074750D">
      <w:pPr>
        <w:pStyle w:val="ListParagraph"/>
        <w:numPr>
          <w:ilvl w:val="0"/>
          <w:numId w:val="8"/>
        </w:numPr>
        <w:spacing w:after="0" w:line="240" w:lineRule="auto"/>
        <w:rPr>
          <w:rFonts w:ascii="Times New Roman" w:hAnsi="Times New Roman" w:cs="Times New Roman"/>
        </w:rPr>
      </w:pPr>
      <w:r w:rsidRPr="00651D91">
        <w:rPr>
          <w:rFonts w:ascii="Times New Roman" w:hAnsi="Times New Roman" w:cs="Times New Roman"/>
        </w:rPr>
        <w:t>Load samples with pipette taking care to not stab well, overflow well, or produce air bubbles.</w:t>
      </w:r>
    </w:p>
    <w:p w14:paraId="37365487" w14:textId="77777777" w:rsidR="00C923F7" w:rsidRPr="00651D91" w:rsidRDefault="00C923F7" w:rsidP="0074750D">
      <w:pPr>
        <w:pStyle w:val="ListParagraph"/>
        <w:numPr>
          <w:ilvl w:val="0"/>
          <w:numId w:val="8"/>
        </w:numPr>
        <w:spacing w:after="0" w:line="240" w:lineRule="auto"/>
        <w:rPr>
          <w:rFonts w:ascii="Times New Roman" w:hAnsi="Times New Roman" w:cs="Times New Roman"/>
        </w:rPr>
      </w:pPr>
      <w:r w:rsidRPr="00651D91">
        <w:rPr>
          <w:rFonts w:ascii="Times New Roman" w:hAnsi="Times New Roman" w:cs="Times New Roman"/>
        </w:rPr>
        <w:t>Load appropriate ladder into a blank well</w:t>
      </w:r>
    </w:p>
    <w:p w14:paraId="3A558554" w14:textId="77777777" w:rsidR="0074750D" w:rsidRPr="00651D91" w:rsidRDefault="0074750D" w:rsidP="0074750D">
      <w:pPr>
        <w:spacing w:after="0" w:line="240" w:lineRule="auto"/>
        <w:rPr>
          <w:rFonts w:ascii="Times New Roman" w:hAnsi="Times New Roman" w:cs="Times New Roman"/>
          <w:b/>
        </w:rPr>
      </w:pPr>
      <w:r w:rsidRPr="00651D91">
        <w:rPr>
          <w:rFonts w:ascii="Times New Roman" w:hAnsi="Times New Roman" w:cs="Times New Roman"/>
          <w:b/>
        </w:rPr>
        <w:t>Gel Operation:</w:t>
      </w:r>
    </w:p>
    <w:p w14:paraId="7DE8A986" w14:textId="77777777" w:rsidR="0074750D" w:rsidRPr="00651D91" w:rsidRDefault="0074750D" w:rsidP="0074750D">
      <w:pPr>
        <w:pStyle w:val="ListParagraph"/>
        <w:numPr>
          <w:ilvl w:val="0"/>
          <w:numId w:val="10"/>
        </w:numPr>
        <w:spacing w:after="0" w:line="240" w:lineRule="auto"/>
        <w:rPr>
          <w:rFonts w:ascii="Times New Roman" w:hAnsi="Times New Roman" w:cs="Times New Roman"/>
        </w:rPr>
      </w:pPr>
      <w:r w:rsidRPr="00651D91">
        <w:rPr>
          <w:rFonts w:ascii="Times New Roman" w:hAnsi="Times New Roman" w:cs="Times New Roman"/>
        </w:rPr>
        <w:t>Set to “low range”</w:t>
      </w:r>
    </w:p>
    <w:p w14:paraId="61BC7ADB" w14:textId="77777777" w:rsidR="00C923F7" w:rsidRPr="00651D91" w:rsidRDefault="00C923F7" w:rsidP="0074750D">
      <w:pPr>
        <w:pStyle w:val="ListParagraph"/>
        <w:numPr>
          <w:ilvl w:val="0"/>
          <w:numId w:val="10"/>
        </w:numPr>
        <w:spacing w:after="0" w:line="240" w:lineRule="auto"/>
        <w:rPr>
          <w:rFonts w:ascii="Times New Roman" w:hAnsi="Times New Roman" w:cs="Times New Roman"/>
        </w:rPr>
      </w:pPr>
      <w:r w:rsidRPr="00651D91">
        <w:rPr>
          <w:rFonts w:ascii="Times New Roman" w:hAnsi="Times New Roman" w:cs="Times New Roman"/>
        </w:rPr>
        <w:t>Determine voltage for how long/how specific run needs to be</w:t>
      </w:r>
    </w:p>
    <w:p w14:paraId="16C20318" w14:textId="77777777" w:rsidR="00C923F7" w:rsidRPr="00651D91" w:rsidRDefault="00C923F7" w:rsidP="00C923F7">
      <w:pPr>
        <w:pStyle w:val="ListParagraph"/>
        <w:numPr>
          <w:ilvl w:val="1"/>
          <w:numId w:val="10"/>
        </w:numPr>
        <w:spacing w:after="0" w:line="240" w:lineRule="auto"/>
        <w:rPr>
          <w:rFonts w:ascii="Times New Roman" w:hAnsi="Times New Roman" w:cs="Times New Roman"/>
        </w:rPr>
      </w:pPr>
      <w:r w:rsidRPr="00651D91">
        <w:rPr>
          <w:rFonts w:ascii="Times New Roman" w:hAnsi="Times New Roman" w:cs="Times New Roman"/>
        </w:rPr>
        <w:t>120V for 1 hour sufficient for separation of very different sized bands, slower and lesser voltage for greater separation</w:t>
      </w:r>
    </w:p>
    <w:p w14:paraId="2BFD79E6" w14:textId="77777777" w:rsidR="00C923F7" w:rsidRPr="00651D91" w:rsidRDefault="00C923F7" w:rsidP="00C923F7">
      <w:pPr>
        <w:pStyle w:val="ListParagraph"/>
        <w:numPr>
          <w:ilvl w:val="0"/>
          <w:numId w:val="10"/>
        </w:numPr>
        <w:spacing w:after="0" w:line="240" w:lineRule="auto"/>
        <w:rPr>
          <w:rFonts w:ascii="Times New Roman" w:hAnsi="Times New Roman" w:cs="Times New Roman"/>
        </w:rPr>
      </w:pPr>
      <w:r w:rsidRPr="00651D91">
        <w:rPr>
          <w:rFonts w:ascii="Times New Roman" w:hAnsi="Times New Roman" w:cs="Times New Roman"/>
        </w:rPr>
        <w:t>Once separated, remove gel and observe with UV light</w:t>
      </w:r>
    </w:p>
    <w:p w14:paraId="363A3FA7" w14:textId="77777777" w:rsidR="00C923F7" w:rsidRPr="00651D91" w:rsidRDefault="00C923F7" w:rsidP="00C923F7">
      <w:pPr>
        <w:spacing w:after="0" w:line="240" w:lineRule="auto"/>
        <w:rPr>
          <w:rFonts w:ascii="Times New Roman" w:hAnsi="Times New Roman" w:cs="Times New Roman"/>
        </w:rPr>
      </w:pPr>
    </w:p>
    <w:p w14:paraId="73A8AE00" w14:textId="77777777" w:rsidR="00C923F7" w:rsidRPr="00651D91" w:rsidRDefault="00C923F7" w:rsidP="00C923F7">
      <w:pPr>
        <w:spacing w:after="0" w:line="240" w:lineRule="auto"/>
        <w:rPr>
          <w:rFonts w:ascii="Times New Roman" w:hAnsi="Times New Roman" w:cs="Times New Roman"/>
        </w:rPr>
      </w:pPr>
      <w:r w:rsidRPr="00651D91">
        <w:rPr>
          <w:rFonts w:ascii="Times New Roman" w:hAnsi="Times New Roman" w:cs="Times New Roman"/>
          <w:b/>
        </w:rPr>
        <w:t>Gel Extraction</w:t>
      </w:r>
      <w:r w:rsidRPr="00651D91">
        <w:rPr>
          <w:rFonts w:ascii="Times New Roman" w:hAnsi="Times New Roman" w:cs="Times New Roman"/>
        </w:rPr>
        <w:t xml:space="preserve">: Using QIAGEN’s </w:t>
      </w:r>
      <w:proofErr w:type="spellStart"/>
      <w:r w:rsidRPr="00651D91">
        <w:rPr>
          <w:rFonts w:ascii="Times New Roman" w:hAnsi="Times New Roman" w:cs="Times New Roman"/>
        </w:rPr>
        <w:t>QIAquick</w:t>
      </w:r>
      <w:proofErr w:type="spellEnd"/>
      <w:r w:rsidRPr="00651D91">
        <w:rPr>
          <w:rFonts w:ascii="Times New Roman" w:hAnsi="Times New Roman" w:cs="Times New Roman"/>
        </w:rPr>
        <w:t xml:space="preserve"> Gel Extraction Kit</w:t>
      </w:r>
    </w:p>
    <w:p w14:paraId="29282904" w14:textId="77777777" w:rsidR="00C923F7" w:rsidRPr="00651D91" w:rsidRDefault="00C923F7" w:rsidP="00C923F7">
      <w:pPr>
        <w:pStyle w:val="ListParagraph"/>
        <w:numPr>
          <w:ilvl w:val="0"/>
          <w:numId w:val="11"/>
        </w:numPr>
        <w:spacing w:after="0" w:line="240" w:lineRule="auto"/>
        <w:rPr>
          <w:rFonts w:ascii="Times New Roman" w:hAnsi="Times New Roman" w:cs="Times New Roman"/>
        </w:rPr>
      </w:pPr>
      <w:r w:rsidRPr="00651D91">
        <w:rPr>
          <w:rFonts w:ascii="Times New Roman" w:hAnsi="Times New Roman" w:cs="Times New Roman"/>
        </w:rPr>
        <w:t>Excise DNA fragment from gel with sharp razor</w:t>
      </w:r>
    </w:p>
    <w:p w14:paraId="04BA5167" w14:textId="77777777" w:rsidR="00C923F7" w:rsidRPr="00651D91" w:rsidRDefault="00C923F7" w:rsidP="00C923F7">
      <w:pPr>
        <w:pStyle w:val="ListParagraph"/>
        <w:numPr>
          <w:ilvl w:val="0"/>
          <w:numId w:val="11"/>
        </w:numPr>
        <w:spacing w:after="0" w:line="240" w:lineRule="auto"/>
        <w:rPr>
          <w:rFonts w:ascii="Times New Roman" w:hAnsi="Times New Roman" w:cs="Times New Roman"/>
        </w:rPr>
      </w:pPr>
      <w:r w:rsidRPr="00651D91">
        <w:rPr>
          <w:rFonts w:ascii="Times New Roman" w:hAnsi="Times New Roman" w:cs="Times New Roman"/>
        </w:rPr>
        <w:t>Weigh gel slice in a colorless tube. If gel is above 400uL try to cut off unnecessary agarose to get it below this mass.</w:t>
      </w:r>
    </w:p>
    <w:p w14:paraId="7AD192D0" w14:textId="77777777" w:rsidR="00C923F7" w:rsidRPr="00651D91" w:rsidRDefault="00C923F7" w:rsidP="00C923F7">
      <w:pPr>
        <w:pStyle w:val="ListParagraph"/>
        <w:numPr>
          <w:ilvl w:val="0"/>
          <w:numId w:val="11"/>
        </w:numPr>
        <w:spacing w:after="0" w:line="240" w:lineRule="auto"/>
        <w:rPr>
          <w:rFonts w:ascii="Times New Roman" w:hAnsi="Times New Roman" w:cs="Times New Roman"/>
        </w:rPr>
      </w:pPr>
      <w:r w:rsidRPr="00651D91">
        <w:rPr>
          <w:rFonts w:ascii="Times New Roman" w:hAnsi="Times New Roman" w:cs="Times New Roman"/>
        </w:rPr>
        <w:t>Add 3 volumes Buffer QG to 1 volume gel (100mg gel = 100uL)</w:t>
      </w:r>
    </w:p>
    <w:p w14:paraId="54FA30D2" w14:textId="77777777" w:rsidR="00C923F7" w:rsidRPr="00651D91" w:rsidRDefault="00C923F7" w:rsidP="00C923F7">
      <w:pPr>
        <w:pStyle w:val="ListParagraph"/>
        <w:numPr>
          <w:ilvl w:val="0"/>
          <w:numId w:val="11"/>
        </w:numPr>
        <w:spacing w:after="0" w:line="240" w:lineRule="auto"/>
        <w:rPr>
          <w:rFonts w:ascii="Times New Roman" w:hAnsi="Times New Roman" w:cs="Times New Roman"/>
        </w:rPr>
      </w:pPr>
      <w:r w:rsidRPr="00651D91">
        <w:rPr>
          <w:rFonts w:ascii="Times New Roman" w:hAnsi="Times New Roman" w:cs="Times New Roman"/>
        </w:rPr>
        <w:t xml:space="preserve">Incubate at 50C until complete dissolution, </w:t>
      </w:r>
      <w:proofErr w:type="spellStart"/>
      <w:r w:rsidRPr="00651D91">
        <w:rPr>
          <w:rFonts w:ascii="Times New Roman" w:hAnsi="Times New Roman" w:cs="Times New Roman"/>
        </w:rPr>
        <w:t>vortexing</w:t>
      </w:r>
      <w:proofErr w:type="spellEnd"/>
      <w:r w:rsidRPr="00651D91">
        <w:rPr>
          <w:rFonts w:ascii="Times New Roman" w:hAnsi="Times New Roman" w:cs="Times New Roman"/>
        </w:rPr>
        <w:t xml:space="preserve"> to speed up process.</w:t>
      </w:r>
    </w:p>
    <w:p w14:paraId="1D2FBA7D" w14:textId="77777777" w:rsidR="00C923F7" w:rsidRPr="00651D91" w:rsidRDefault="00C923F7" w:rsidP="00C923F7">
      <w:pPr>
        <w:pStyle w:val="ListParagraph"/>
        <w:numPr>
          <w:ilvl w:val="0"/>
          <w:numId w:val="11"/>
        </w:numPr>
        <w:spacing w:after="0" w:line="240" w:lineRule="auto"/>
        <w:rPr>
          <w:rFonts w:ascii="Times New Roman" w:hAnsi="Times New Roman" w:cs="Times New Roman"/>
        </w:rPr>
      </w:pPr>
      <w:r w:rsidRPr="00651D91">
        <w:rPr>
          <w:rFonts w:ascii="Times New Roman" w:hAnsi="Times New Roman" w:cs="Times New Roman"/>
        </w:rPr>
        <w:t>Add 1 volume isopropanol to sample and mix.</w:t>
      </w:r>
    </w:p>
    <w:p w14:paraId="4B120ADA" w14:textId="77777777" w:rsidR="00C923F7" w:rsidRPr="00651D91" w:rsidRDefault="00C923F7" w:rsidP="00C923F7">
      <w:pPr>
        <w:pStyle w:val="ListParagraph"/>
        <w:numPr>
          <w:ilvl w:val="0"/>
          <w:numId w:val="11"/>
        </w:numPr>
        <w:spacing w:after="0" w:line="240" w:lineRule="auto"/>
        <w:rPr>
          <w:rFonts w:ascii="Times New Roman" w:hAnsi="Times New Roman" w:cs="Times New Roman"/>
        </w:rPr>
      </w:pPr>
      <w:r w:rsidRPr="00651D91">
        <w:rPr>
          <w:rFonts w:ascii="Times New Roman" w:hAnsi="Times New Roman" w:cs="Times New Roman"/>
        </w:rPr>
        <w:t xml:space="preserve">Place </w:t>
      </w:r>
      <w:proofErr w:type="spellStart"/>
      <w:r w:rsidRPr="00651D91">
        <w:rPr>
          <w:rFonts w:ascii="Times New Roman" w:hAnsi="Times New Roman" w:cs="Times New Roman"/>
        </w:rPr>
        <w:t>QIAquick</w:t>
      </w:r>
      <w:proofErr w:type="spellEnd"/>
      <w:r w:rsidRPr="00651D91">
        <w:rPr>
          <w:rFonts w:ascii="Times New Roman" w:hAnsi="Times New Roman" w:cs="Times New Roman"/>
        </w:rPr>
        <w:t xml:space="preserve"> spin column in a 2mL collection tube.</w:t>
      </w:r>
    </w:p>
    <w:p w14:paraId="0E3724F1" w14:textId="77777777" w:rsidR="00CA7224" w:rsidRPr="00651D91" w:rsidRDefault="00C923F7" w:rsidP="00C923F7">
      <w:pPr>
        <w:pStyle w:val="ListParagraph"/>
        <w:numPr>
          <w:ilvl w:val="0"/>
          <w:numId w:val="11"/>
        </w:numPr>
        <w:spacing w:after="0" w:line="240" w:lineRule="auto"/>
        <w:rPr>
          <w:rFonts w:ascii="Times New Roman" w:hAnsi="Times New Roman" w:cs="Times New Roman"/>
        </w:rPr>
      </w:pPr>
      <w:r w:rsidRPr="00651D91">
        <w:rPr>
          <w:rFonts w:ascii="Times New Roman" w:hAnsi="Times New Roman" w:cs="Times New Roman"/>
        </w:rPr>
        <w:t xml:space="preserve">Pipette 750uL sample into column and centrifuge 1 minute. Discard flow-through. </w:t>
      </w:r>
    </w:p>
    <w:p w14:paraId="7490D98F" w14:textId="77777777" w:rsidR="00C923F7" w:rsidRPr="00651D91" w:rsidRDefault="00C923F7" w:rsidP="00C923F7">
      <w:pPr>
        <w:pStyle w:val="ListParagraph"/>
        <w:numPr>
          <w:ilvl w:val="0"/>
          <w:numId w:val="11"/>
        </w:numPr>
        <w:spacing w:after="0" w:line="240" w:lineRule="auto"/>
        <w:rPr>
          <w:rFonts w:ascii="Times New Roman" w:hAnsi="Times New Roman" w:cs="Times New Roman"/>
        </w:rPr>
      </w:pPr>
      <w:r w:rsidRPr="00651D91">
        <w:rPr>
          <w:rFonts w:ascii="Times New Roman" w:hAnsi="Times New Roman" w:cs="Times New Roman"/>
        </w:rPr>
        <w:t>Repeat Step 7 until all sample processed.</w:t>
      </w:r>
    </w:p>
    <w:p w14:paraId="73F74300" w14:textId="77777777" w:rsidR="00C923F7" w:rsidRPr="00651D91" w:rsidRDefault="00C923F7" w:rsidP="00C923F7">
      <w:pPr>
        <w:pStyle w:val="ListParagraph"/>
        <w:numPr>
          <w:ilvl w:val="0"/>
          <w:numId w:val="11"/>
        </w:numPr>
        <w:spacing w:after="0" w:line="240" w:lineRule="auto"/>
        <w:rPr>
          <w:rFonts w:ascii="Times New Roman" w:hAnsi="Times New Roman" w:cs="Times New Roman"/>
        </w:rPr>
      </w:pPr>
      <w:r w:rsidRPr="00651D91">
        <w:rPr>
          <w:rFonts w:ascii="Times New Roman" w:hAnsi="Times New Roman" w:cs="Times New Roman"/>
        </w:rPr>
        <w:t xml:space="preserve">Add 500uL Buffer QG to </w:t>
      </w:r>
      <w:proofErr w:type="spellStart"/>
      <w:r w:rsidRPr="00651D91">
        <w:rPr>
          <w:rFonts w:ascii="Times New Roman" w:hAnsi="Times New Roman" w:cs="Times New Roman"/>
        </w:rPr>
        <w:t>clumn</w:t>
      </w:r>
      <w:proofErr w:type="spellEnd"/>
      <w:r w:rsidRPr="00651D91">
        <w:rPr>
          <w:rFonts w:ascii="Times New Roman" w:hAnsi="Times New Roman" w:cs="Times New Roman"/>
        </w:rPr>
        <w:t>, centrifuge 1 min, discard flow-through, replace to column.</w:t>
      </w:r>
    </w:p>
    <w:p w14:paraId="6FD2412C" w14:textId="77777777" w:rsidR="00E00CCE" w:rsidRPr="00651D91" w:rsidRDefault="00C923F7" w:rsidP="00C923F7">
      <w:pPr>
        <w:pStyle w:val="ListParagraph"/>
        <w:numPr>
          <w:ilvl w:val="0"/>
          <w:numId w:val="11"/>
        </w:numPr>
        <w:spacing w:after="0" w:line="240" w:lineRule="auto"/>
        <w:rPr>
          <w:rFonts w:ascii="Times New Roman" w:hAnsi="Times New Roman" w:cs="Times New Roman"/>
        </w:rPr>
      </w:pPr>
      <w:r w:rsidRPr="00651D91">
        <w:rPr>
          <w:rFonts w:ascii="Times New Roman" w:hAnsi="Times New Roman" w:cs="Times New Roman"/>
        </w:rPr>
        <w:t>Wash with 750uL Buffer PE and centrifuge 1 min, discard flow-through, replace to column</w:t>
      </w:r>
    </w:p>
    <w:p w14:paraId="701B1DA8" w14:textId="77777777" w:rsidR="00C923F7" w:rsidRPr="00651D91" w:rsidRDefault="00C923F7" w:rsidP="00C923F7">
      <w:pPr>
        <w:pStyle w:val="ListParagraph"/>
        <w:numPr>
          <w:ilvl w:val="0"/>
          <w:numId w:val="11"/>
        </w:numPr>
        <w:spacing w:after="0" w:line="240" w:lineRule="auto"/>
        <w:rPr>
          <w:rFonts w:ascii="Times New Roman" w:hAnsi="Times New Roman" w:cs="Times New Roman"/>
        </w:rPr>
      </w:pPr>
      <w:r w:rsidRPr="00651D91">
        <w:rPr>
          <w:rFonts w:ascii="Times New Roman" w:hAnsi="Times New Roman" w:cs="Times New Roman"/>
        </w:rPr>
        <w:t>Centrifuge column 1 min to rid any remaining wash buffer.</w:t>
      </w:r>
    </w:p>
    <w:p w14:paraId="5B4DACCB" w14:textId="77777777" w:rsidR="00C923F7" w:rsidRPr="00651D91" w:rsidRDefault="00C923F7" w:rsidP="00C923F7">
      <w:pPr>
        <w:pStyle w:val="ListParagraph"/>
        <w:numPr>
          <w:ilvl w:val="0"/>
          <w:numId w:val="11"/>
        </w:numPr>
        <w:spacing w:after="0" w:line="240" w:lineRule="auto"/>
        <w:rPr>
          <w:rFonts w:ascii="Times New Roman" w:hAnsi="Times New Roman" w:cs="Times New Roman"/>
        </w:rPr>
      </w:pPr>
      <w:r w:rsidRPr="00651D91">
        <w:rPr>
          <w:rFonts w:ascii="Times New Roman" w:hAnsi="Times New Roman" w:cs="Times New Roman"/>
        </w:rPr>
        <w:t>Place in clean 1.5mL centrifuge tube.</w:t>
      </w:r>
    </w:p>
    <w:p w14:paraId="4DEABDD7" w14:textId="77777777" w:rsidR="00C923F7" w:rsidRPr="00651D91" w:rsidRDefault="00C923F7" w:rsidP="00C923F7">
      <w:pPr>
        <w:pStyle w:val="ListParagraph"/>
        <w:numPr>
          <w:ilvl w:val="0"/>
          <w:numId w:val="11"/>
        </w:numPr>
        <w:spacing w:after="0" w:line="240" w:lineRule="auto"/>
        <w:rPr>
          <w:rFonts w:ascii="Times New Roman" w:hAnsi="Times New Roman" w:cs="Times New Roman"/>
        </w:rPr>
      </w:pPr>
      <w:r w:rsidRPr="00651D91">
        <w:rPr>
          <w:rFonts w:ascii="Times New Roman" w:hAnsi="Times New Roman" w:cs="Times New Roman"/>
        </w:rPr>
        <w:t>Add 50uL EB Buffer, wait up to 4 minutes, and centrifuge 1 min for eluted DNA.</w:t>
      </w:r>
    </w:p>
    <w:p w14:paraId="00027C71" w14:textId="3D45F1C8" w:rsidR="0079192E" w:rsidRPr="00651D91" w:rsidRDefault="0079192E" w:rsidP="0079192E">
      <w:pPr>
        <w:pStyle w:val="Heading1"/>
        <w:rPr>
          <w:rFonts w:ascii="Times New Roman" w:hAnsi="Times New Roman" w:cs="Times New Roman"/>
        </w:rPr>
      </w:pPr>
      <w:r w:rsidRPr="00651D91">
        <w:rPr>
          <w:rFonts w:ascii="Times New Roman" w:hAnsi="Times New Roman" w:cs="Times New Roman"/>
        </w:rPr>
        <w:lastRenderedPageBreak/>
        <w:t>Appendix I.B – Polymerase Chain Reactions</w:t>
      </w:r>
    </w:p>
    <w:p w14:paraId="2B831056" w14:textId="69F6814F" w:rsidR="0079192E" w:rsidRPr="00651D91" w:rsidRDefault="0079192E" w:rsidP="0079192E">
      <w:pPr>
        <w:rPr>
          <w:rFonts w:ascii="Times New Roman" w:hAnsi="Times New Roman" w:cs="Times New Roman"/>
        </w:rPr>
      </w:pPr>
      <w:r w:rsidRPr="00651D91">
        <w:rPr>
          <w:rFonts w:ascii="Times New Roman" w:hAnsi="Times New Roman" w:cs="Times New Roman"/>
        </w:rPr>
        <w:tab/>
        <w:t>For all PCRs, the same ratio of reagents were prepared in PCR tubes</w:t>
      </w:r>
      <w:r w:rsidR="00363E25" w:rsidRPr="00651D91">
        <w:rPr>
          <w:rFonts w:ascii="Times New Roman" w:hAnsi="Times New Roman" w:cs="Times New Roman"/>
        </w:rPr>
        <w:t xml:space="preserve">. The sub-sections then outline the PCR operational programs that were successful for each. </w:t>
      </w:r>
      <w:proofErr w:type="spellStart"/>
      <w:r w:rsidR="00C246AF" w:rsidRPr="00651D91">
        <w:rPr>
          <w:rFonts w:ascii="Times New Roman" w:hAnsi="Times New Roman" w:cs="Times New Roman"/>
        </w:rPr>
        <w:t>VentR</w:t>
      </w:r>
      <w:proofErr w:type="spellEnd"/>
      <w:r w:rsidR="00C246AF" w:rsidRPr="00651D91">
        <w:rPr>
          <w:rFonts w:ascii="Times New Roman" w:hAnsi="Times New Roman" w:cs="Times New Roman"/>
        </w:rPr>
        <w:t xml:space="preserve"> had a higher temperature and shorter length for denature than other polymerases used. The annealing temperature was </w:t>
      </w:r>
      <w:r w:rsidR="00F97F0C" w:rsidRPr="00651D91">
        <w:rPr>
          <w:rFonts w:ascii="Times New Roman" w:hAnsi="Times New Roman" w:cs="Times New Roman"/>
        </w:rPr>
        <w:t xml:space="preserve">found from NEB’s Tm calculator by </w:t>
      </w:r>
      <w:r w:rsidR="00C246AF" w:rsidRPr="00651D91">
        <w:rPr>
          <w:rFonts w:ascii="Times New Roman" w:hAnsi="Times New Roman" w:cs="Times New Roman"/>
        </w:rPr>
        <w:t xml:space="preserve">the primers used. </w:t>
      </w:r>
    </w:p>
    <w:p w14:paraId="1B31D969" w14:textId="5E167DA5" w:rsidR="0079192E" w:rsidRPr="00651D91" w:rsidRDefault="0079192E" w:rsidP="0079192E">
      <w:pPr>
        <w:rPr>
          <w:rFonts w:ascii="Times New Roman" w:hAnsi="Times New Roman" w:cs="Times New Roman"/>
          <w:b/>
        </w:rPr>
      </w:pPr>
      <w:r w:rsidRPr="00651D91">
        <w:rPr>
          <w:rFonts w:ascii="Times New Roman" w:hAnsi="Times New Roman" w:cs="Times New Roman"/>
        </w:rPr>
        <w:tab/>
      </w:r>
      <w:r w:rsidRPr="00651D91">
        <w:rPr>
          <w:rFonts w:ascii="Times New Roman" w:hAnsi="Times New Roman" w:cs="Times New Roman"/>
          <w:b/>
        </w:rPr>
        <w:t>Reagents Prepared:</w:t>
      </w:r>
    </w:p>
    <w:tbl>
      <w:tblPr>
        <w:tblStyle w:val="TableGrid"/>
        <w:tblW w:w="0" w:type="auto"/>
        <w:jc w:val="center"/>
        <w:tblLook w:val="04A0" w:firstRow="1" w:lastRow="0" w:firstColumn="1" w:lastColumn="0" w:noHBand="0" w:noVBand="1"/>
      </w:tblPr>
      <w:tblGrid>
        <w:gridCol w:w="2065"/>
        <w:gridCol w:w="1231"/>
      </w:tblGrid>
      <w:tr w:rsidR="00363E25" w:rsidRPr="00651D91" w14:paraId="4018D57A" w14:textId="77777777" w:rsidTr="00363E25">
        <w:trPr>
          <w:trHeight w:val="273"/>
          <w:jc w:val="center"/>
        </w:trPr>
        <w:tc>
          <w:tcPr>
            <w:tcW w:w="2065" w:type="dxa"/>
          </w:tcPr>
          <w:p w14:paraId="76490EE5" w14:textId="60A3797C" w:rsidR="00363E25" w:rsidRPr="00651D91" w:rsidRDefault="00363E25" w:rsidP="00363E25">
            <w:pPr>
              <w:jc w:val="center"/>
              <w:rPr>
                <w:rFonts w:ascii="Times New Roman" w:hAnsi="Times New Roman" w:cs="Times New Roman"/>
                <w:b/>
              </w:rPr>
            </w:pPr>
            <w:r w:rsidRPr="00651D91">
              <w:rPr>
                <w:rFonts w:ascii="Times New Roman" w:hAnsi="Times New Roman" w:cs="Times New Roman"/>
                <w:b/>
              </w:rPr>
              <w:t>Component</w:t>
            </w:r>
          </w:p>
        </w:tc>
        <w:tc>
          <w:tcPr>
            <w:tcW w:w="1231" w:type="dxa"/>
          </w:tcPr>
          <w:p w14:paraId="6BCD5A94" w14:textId="34B00B04" w:rsidR="00363E25" w:rsidRPr="00651D91" w:rsidRDefault="00363E25" w:rsidP="00363E25">
            <w:pPr>
              <w:jc w:val="center"/>
              <w:rPr>
                <w:rFonts w:ascii="Times New Roman" w:hAnsi="Times New Roman" w:cs="Times New Roman"/>
                <w:b/>
              </w:rPr>
            </w:pPr>
            <w:r w:rsidRPr="00651D91">
              <w:rPr>
                <w:rFonts w:ascii="Times New Roman" w:hAnsi="Times New Roman" w:cs="Times New Roman"/>
                <w:b/>
              </w:rPr>
              <w:t>Volume</w:t>
            </w:r>
          </w:p>
        </w:tc>
      </w:tr>
      <w:tr w:rsidR="00363E25" w:rsidRPr="00651D91" w14:paraId="5F95E8F2" w14:textId="77777777" w:rsidTr="00363E25">
        <w:trPr>
          <w:trHeight w:val="258"/>
          <w:jc w:val="center"/>
        </w:trPr>
        <w:tc>
          <w:tcPr>
            <w:tcW w:w="2065" w:type="dxa"/>
          </w:tcPr>
          <w:p w14:paraId="13C290F3" w14:textId="5F18229B" w:rsidR="00363E25" w:rsidRPr="00651D91" w:rsidRDefault="00363E25" w:rsidP="00363E25">
            <w:pPr>
              <w:jc w:val="center"/>
              <w:rPr>
                <w:rFonts w:ascii="Times New Roman" w:hAnsi="Times New Roman" w:cs="Times New Roman"/>
              </w:rPr>
            </w:pPr>
            <w:r w:rsidRPr="00651D91">
              <w:rPr>
                <w:rFonts w:ascii="Times New Roman" w:hAnsi="Times New Roman" w:cs="Times New Roman"/>
              </w:rPr>
              <w:t xml:space="preserve">10x </w:t>
            </w:r>
            <w:proofErr w:type="spellStart"/>
            <w:r w:rsidRPr="00651D91">
              <w:rPr>
                <w:rFonts w:ascii="Times New Roman" w:hAnsi="Times New Roman" w:cs="Times New Roman"/>
              </w:rPr>
              <w:t>ThermoPol</w:t>
            </w:r>
            <w:proofErr w:type="spellEnd"/>
            <w:r w:rsidRPr="00651D91">
              <w:rPr>
                <w:rFonts w:ascii="Times New Roman" w:hAnsi="Times New Roman" w:cs="Times New Roman"/>
              </w:rPr>
              <w:t xml:space="preserve"> Reaction Buffer</w:t>
            </w:r>
          </w:p>
        </w:tc>
        <w:tc>
          <w:tcPr>
            <w:tcW w:w="1231" w:type="dxa"/>
          </w:tcPr>
          <w:p w14:paraId="2A3F75C6" w14:textId="3BF46E4C" w:rsidR="00363E25" w:rsidRPr="00651D91" w:rsidRDefault="00363E25" w:rsidP="00363E25">
            <w:pPr>
              <w:jc w:val="center"/>
              <w:rPr>
                <w:rFonts w:ascii="Times New Roman" w:hAnsi="Times New Roman" w:cs="Times New Roman"/>
              </w:rPr>
            </w:pPr>
            <w:r w:rsidRPr="00651D91">
              <w:rPr>
                <w:rFonts w:ascii="Times New Roman" w:hAnsi="Times New Roman" w:cs="Times New Roman"/>
              </w:rPr>
              <w:t>5uL</w:t>
            </w:r>
          </w:p>
        </w:tc>
      </w:tr>
      <w:tr w:rsidR="00363E25" w:rsidRPr="00651D91" w14:paraId="191F94C0" w14:textId="77777777" w:rsidTr="00363E25">
        <w:trPr>
          <w:trHeight w:val="273"/>
          <w:jc w:val="center"/>
        </w:trPr>
        <w:tc>
          <w:tcPr>
            <w:tcW w:w="2065" w:type="dxa"/>
          </w:tcPr>
          <w:p w14:paraId="151678B6" w14:textId="2B383938" w:rsidR="00363E25" w:rsidRPr="00651D91" w:rsidRDefault="00363E25" w:rsidP="00363E25">
            <w:pPr>
              <w:jc w:val="center"/>
              <w:rPr>
                <w:rFonts w:ascii="Times New Roman" w:hAnsi="Times New Roman" w:cs="Times New Roman"/>
              </w:rPr>
            </w:pPr>
            <w:r w:rsidRPr="00651D91">
              <w:rPr>
                <w:rFonts w:ascii="Times New Roman" w:hAnsi="Times New Roman" w:cs="Times New Roman"/>
              </w:rPr>
              <w:t xml:space="preserve">10mM </w:t>
            </w:r>
            <w:proofErr w:type="spellStart"/>
            <w:r w:rsidRPr="00651D91">
              <w:rPr>
                <w:rFonts w:ascii="Times New Roman" w:hAnsi="Times New Roman" w:cs="Times New Roman"/>
              </w:rPr>
              <w:t>dNTPs</w:t>
            </w:r>
            <w:proofErr w:type="spellEnd"/>
          </w:p>
        </w:tc>
        <w:tc>
          <w:tcPr>
            <w:tcW w:w="1231" w:type="dxa"/>
          </w:tcPr>
          <w:p w14:paraId="1A21AE11" w14:textId="26F7EA7E" w:rsidR="00363E25" w:rsidRPr="00651D91" w:rsidRDefault="00363E25" w:rsidP="00363E25">
            <w:pPr>
              <w:jc w:val="center"/>
              <w:rPr>
                <w:rFonts w:ascii="Times New Roman" w:hAnsi="Times New Roman" w:cs="Times New Roman"/>
              </w:rPr>
            </w:pPr>
            <w:r w:rsidRPr="00651D91">
              <w:rPr>
                <w:rFonts w:ascii="Times New Roman" w:hAnsi="Times New Roman" w:cs="Times New Roman"/>
              </w:rPr>
              <w:t>1uL</w:t>
            </w:r>
          </w:p>
        </w:tc>
      </w:tr>
      <w:tr w:rsidR="00363E25" w:rsidRPr="00651D91" w14:paraId="0D100403" w14:textId="77777777" w:rsidTr="00363E25">
        <w:trPr>
          <w:trHeight w:val="258"/>
          <w:jc w:val="center"/>
        </w:trPr>
        <w:tc>
          <w:tcPr>
            <w:tcW w:w="2065" w:type="dxa"/>
          </w:tcPr>
          <w:p w14:paraId="6B9A43AB" w14:textId="742A5BFF" w:rsidR="00363E25" w:rsidRPr="00651D91" w:rsidRDefault="00363E25" w:rsidP="00363E25">
            <w:pPr>
              <w:jc w:val="center"/>
              <w:rPr>
                <w:rFonts w:ascii="Times New Roman" w:hAnsi="Times New Roman" w:cs="Times New Roman"/>
              </w:rPr>
            </w:pPr>
            <w:r w:rsidRPr="00651D91">
              <w:rPr>
                <w:rFonts w:ascii="Times New Roman" w:hAnsi="Times New Roman" w:cs="Times New Roman"/>
              </w:rPr>
              <w:t xml:space="preserve">10uM </w:t>
            </w:r>
            <w:proofErr w:type="spellStart"/>
            <w:r w:rsidRPr="00651D91">
              <w:rPr>
                <w:rFonts w:ascii="Times New Roman" w:hAnsi="Times New Roman" w:cs="Times New Roman"/>
              </w:rPr>
              <w:t>Frwd</w:t>
            </w:r>
            <w:proofErr w:type="spellEnd"/>
            <w:r w:rsidRPr="00651D91">
              <w:rPr>
                <w:rFonts w:ascii="Times New Roman" w:hAnsi="Times New Roman" w:cs="Times New Roman"/>
              </w:rPr>
              <w:t xml:space="preserve"> Primer</w:t>
            </w:r>
          </w:p>
        </w:tc>
        <w:tc>
          <w:tcPr>
            <w:tcW w:w="1231" w:type="dxa"/>
          </w:tcPr>
          <w:p w14:paraId="1822E09F" w14:textId="326A6152" w:rsidR="00363E25" w:rsidRPr="00651D91" w:rsidRDefault="00363E25" w:rsidP="00363E25">
            <w:pPr>
              <w:jc w:val="center"/>
              <w:rPr>
                <w:rFonts w:ascii="Times New Roman" w:hAnsi="Times New Roman" w:cs="Times New Roman"/>
              </w:rPr>
            </w:pPr>
            <w:r w:rsidRPr="00651D91">
              <w:rPr>
                <w:rFonts w:ascii="Times New Roman" w:hAnsi="Times New Roman" w:cs="Times New Roman"/>
              </w:rPr>
              <w:t>2.5uL</w:t>
            </w:r>
          </w:p>
        </w:tc>
      </w:tr>
      <w:tr w:rsidR="00363E25" w:rsidRPr="00651D91" w14:paraId="69E3B5A7" w14:textId="77777777" w:rsidTr="00363E25">
        <w:trPr>
          <w:trHeight w:val="273"/>
          <w:jc w:val="center"/>
        </w:trPr>
        <w:tc>
          <w:tcPr>
            <w:tcW w:w="2065" w:type="dxa"/>
          </w:tcPr>
          <w:p w14:paraId="3A76AF2C" w14:textId="18182A45" w:rsidR="00363E25" w:rsidRPr="00651D91" w:rsidRDefault="00363E25" w:rsidP="00363E25">
            <w:pPr>
              <w:jc w:val="center"/>
              <w:rPr>
                <w:rFonts w:ascii="Times New Roman" w:hAnsi="Times New Roman" w:cs="Times New Roman"/>
              </w:rPr>
            </w:pPr>
            <w:r w:rsidRPr="00651D91">
              <w:rPr>
                <w:rFonts w:ascii="Times New Roman" w:hAnsi="Times New Roman" w:cs="Times New Roman"/>
              </w:rPr>
              <w:t xml:space="preserve">10uM </w:t>
            </w:r>
            <w:proofErr w:type="spellStart"/>
            <w:r w:rsidRPr="00651D91">
              <w:rPr>
                <w:rFonts w:ascii="Times New Roman" w:hAnsi="Times New Roman" w:cs="Times New Roman"/>
              </w:rPr>
              <w:t>Rvse</w:t>
            </w:r>
            <w:proofErr w:type="spellEnd"/>
            <w:r w:rsidRPr="00651D91">
              <w:rPr>
                <w:rFonts w:ascii="Times New Roman" w:hAnsi="Times New Roman" w:cs="Times New Roman"/>
              </w:rPr>
              <w:t xml:space="preserve"> Primer</w:t>
            </w:r>
          </w:p>
        </w:tc>
        <w:tc>
          <w:tcPr>
            <w:tcW w:w="1231" w:type="dxa"/>
          </w:tcPr>
          <w:p w14:paraId="762AFAC8" w14:textId="36245E3B" w:rsidR="00363E25" w:rsidRPr="00651D91" w:rsidRDefault="00363E25" w:rsidP="00363E25">
            <w:pPr>
              <w:jc w:val="center"/>
              <w:rPr>
                <w:rFonts w:ascii="Times New Roman" w:hAnsi="Times New Roman" w:cs="Times New Roman"/>
              </w:rPr>
            </w:pPr>
            <w:r w:rsidRPr="00651D91">
              <w:rPr>
                <w:rFonts w:ascii="Times New Roman" w:hAnsi="Times New Roman" w:cs="Times New Roman"/>
              </w:rPr>
              <w:t>2.5uL</w:t>
            </w:r>
          </w:p>
        </w:tc>
      </w:tr>
      <w:tr w:rsidR="00363E25" w:rsidRPr="00651D91" w14:paraId="3C136884" w14:textId="77777777" w:rsidTr="00363E25">
        <w:trPr>
          <w:trHeight w:val="258"/>
          <w:jc w:val="center"/>
        </w:trPr>
        <w:tc>
          <w:tcPr>
            <w:tcW w:w="2065" w:type="dxa"/>
          </w:tcPr>
          <w:p w14:paraId="5FBCB031" w14:textId="66E3D0B7" w:rsidR="00363E25" w:rsidRPr="00651D91" w:rsidRDefault="00363E25" w:rsidP="00363E25">
            <w:pPr>
              <w:jc w:val="center"/>
              <w:rPr>
                <w:rFonts w:ascii="Times New Roman" w:hAnsi="Times New Roman" w:cs="Times New Roman"/>
              </w:rPr>
            </w:pPr>
            <w:r w:rsidRPr="00651D91">
              <w:rPr>
                <w:rFonts w:ascii="Times New Roman" w:hAnsi="Times New Roman" w:cs="Times New Roman"/>
              </w:rPr>
              <w:t>DNA Template</w:t>
            </w:r>
          </w:p>
        </w:tc>
        <w:tc>
          <w:tcPr>
            <w:tcW w:w="1231" w:type="dxa"/>
          </w:tcPr>
          <w:p w14:paraId="64C0308C" w14:textId="2C3FD64D" w:rsidR="00363E25" w:rsidRPr="00651D91" w:rsidRDefault="00363E25" w:rsidP="00363E25">
            <w:pPr>
              <w:jc w:val="center"/>
              <w:rPr>
                <w:rFonts w:ascii="Times New Roman" w:hAnsi="Times New Roman" w:cs="Times New Roman"/>
              </w:rPr>
            </w:pPr>
            <w:r w:rsidRPr="00651D91">
              <w:rPr>
                <w:rFonts w:ascii="Times New Roman" w:hAnsi="Times New Roman" w:cs="Times New Roman"/>
              </w:rPr>
              <w:t>0.5uL</w:t>
            </w:r>
          </w:p>
        </w:tc>
      </w:tr>
      <w:tr w:rsidR="00363E25" w:rsidRPr="00651D91" w14:paraId="3C402C05" w14:textId="77777777" w:rsidTr="00363E25">
        <w:trPr>
          <w:trHeight w:val="273"/>
          <w:jc w:val="center"/>
        </w:trPr>
        <w:tc>
          <w:tcPr>
            <w:tcW w:w="2065" w:type="dxa"/>
          </w:tcPr>
          <w:p w14:paraId="4F9D5AE1" w14:textId="21C85D32" w:rsidR="00363E25" w:rsidRPr="00651D91" w:rsidRDefault="00363E25" w:rsidP="00363E25">
            <w:pPr>
              <w:jc w:val="center"/>
              <w:rPr>
                <w:rFonts w:ascii="Times New Roman" w:hAnsi="Times New Roman" w:cs="Times New Roman"/>
              </w:rPr>
            </w:pPr>
            <w:proofErr w:type="spellStart"/>
            <w:r w:rsidRPr="00651D91">
              <w:rPr>
                <w:rFonts w:ascii="Times New Roman" w:hAnsi="Times New Roman" w:cs="Times New Roman"/>
              </w:rPr>
              <w:t>Vent</w:t>
            </w:r>
            <w:r w:rsidRPr="00651D91">
              <w:rPr>
                <w:rFonts w:ascii="Times New Roman" w:hAnsi="Times New Roman" w:cs="Times New Roman"/>
                <w:vertAlign w:val="superscript"/>
              </w:rPr>
              <w:t>R</w:t>
            </w:r>
            <w:proofErr w:type="spellEnd"/>
            <w:r w:rsidRPr="00651D91">
              <w:rPr>
                <w:rFonts w:ascii="Times New Roman" w:hAnsi="Times New Roman" w:cs="Times New Roman"/>
              </w:rPr>
              <w:t xml:space="preserve"> Polymerase</w:t>
            </w:r>
          </w:p>
        </w:tc>
        <w:tc>
          <w:tcPr>
            <w:tcW w:w="1231" w:type="dxa"/>
          </w:tcPr>
          <w:p w14:paraId="62B45C27" w14:textId="280D0BC9" w:rsidR="00363E25" w:rsidRPr="00651D91" w:rsidRDefault="00363E25" w:rsidP="00363E25">
            <w:pPr>
              <w:jc w:val="center"/>
              <w:rPr>
                <w:rFonts w:ascii="Times New Roman" w:hAnsi="Times New Roman" w:cs="Times New Roman"/>
              </w:rPr>
            </w:pPr>
            <w:r w:rsidRPr="00651D91">
              <w:rPr>
                <w:rFonts w:ascii="Times New Roman" w:hAnsi="Times New Roman" w:cs="Times New Roman"/>
              </w:rPr>
              <w:t>0.5uL</w:t>
            </w:r>
          </w:p>
        </w:tc>
      </w:tr>
      <w:tr w:rsidR="00363E25" w:rsidRPr="00651D91" w14:paraId="5743F78E" w14:textId="77777777" w:rsidTr="00363E25">
        <w:trPr>
          <w:trHeight w:val="258"/>
          <w:jc w:val="center"/>
        </w:trPr>
        <w:tc>
          <w:tcPr>
            <w:tcW w:w="2065" w:type="dxa"/>
          </w:tcPr>
          <w:p w14:paraId="04E58C38" w14:textId="22304F99" w:rsidR="00363E25" w:rsidRPr="00651D91" w:rsidRDefault="00363E25" w:rsidP="00363E25">
            <w:pPr>
              <w:jc w:val="center"/>
              <w:rPr>
                <w:rFonts w:ascii="Times New Roman" w:hAnsi="Times New Roman" w:cs="Times New Roman"/>
              </w:rPr>
            </w:pPr>
            <w:r w:rsidRPr="00651D91">
              <w:rPr>
                <w:rFonts w:ascii="Times New Roman" w:hAnsi="Times New Roman" w:cs="Times New Roman"/>
              </w:rPr>
              <w:t>H</w:t>
            </w:r>
            <w:r w:rsidRPr="00651D91">
              <w:rPr>
                <w:rFonts w:ascii="Times New Roman" w:hAnsi="Times New Roman" w:cs="Times New Roman"/>
                <w:vertAlign w:val="subscript"/>
              </w:rPr>
              <w:t>2</w:t>
            </w:r>
            <w:r w:rsidRPr="00651D91">
              <w:rPr>
                <w:rFonts w:ascii="Times New Roman" w:hAnsi="Times New Roman" w:cs="Times New Roman"/>
              </w:rPr>
              <w:t>O</w:t>
            </w:r>
          </w:p>
        </w:tc>
        <w:tc>
          <w:tcPr>
            <w:tcW w:w="1231" w:type="dxa"/>
          </w:tcPr>
          <w:p w14:paraId="7540EFFF" w14:textId="1789E042" w:rsidR="00363E25" w:rsidRPr="00651D91" w:rsidRDefault="00363E25" w:rsidP="00363E25">
            <w:pPr>
              <w:jc w:val="center"/>
              <w:rPr>
                <w:rFonts w:ascii="Times New Roman" w:hAnsi="Times New Roman" w:cs="Times New Roman"/>
              </w:rPr>
            </w:pPr>
            <w:r w:rsidRPr="00651D91">
              <w:rPr>
                <w:rFonts w:ascii="Times New Roman" w:hAnsi="Times New Roman" w:cs="Times New Roman"/>
              </w:rPr>
              <w:t>38uL</w:t>
            </w:r>
          </w:p>
        </w:tc>
      </w:tr>
    </w:tbl>
    <w:p w14:paraId="3FCEE572" w14:textId="474903FB" w:rsidR="0079192E" w:rsidRPr="00651D91" w:rsidRDefault="0079192E" w:rsidP="0079192E">
      <w:pPr>
        <w:rPr>
          <w:rFonts w:ascii="Times New Roman" w:hAnsi="Times New Roman" w:cs="Times New Roman"/>
        </w:rPr>
      </w:pPr>
    </w:p>
    <w:p w14:paraId="79367D9A" w14:textId="7CA9BBCA" w:rsidR="001161A5" w:rsidRPr="00651D91" w:rsidRDefault="001161A5" w:rsidP="0079192E">
      <w:pPr>
        <w:rPr>
          <w:rFonts w:ascii="Times New Roman" w:hAnsi="Times New Roman" w:cs="Times New Roman"/>
          <w:b/>
          <w:sz w:val="28"/>
        </w:rPr>
      </w:pPr>
      <w:r w:rsidRPr="00651D91">
        <w:rPr>
          <w:rFonts w:ascii="Times New Roman" w:hAnsi="Times New Roman" w:cs="Times New Roman"/>
        </w:rPr>
        <w:tab/>
      </w:r>
      <w:r w:rsidRPr="00651D91">
        <w:rPr>
          <w:rFonts w:ascii="Times New Roman" w:hAnsi="Times New Roman" w:cs="Times New Roman"/>
          <w:b/>
          <w:sz w:val="28"/>
        </w:rPr>
        <w:t>PCR Operation Programs</w:t>
      </w:r>
    </w:p>
    <w:p w14:paraId="13F2713F" w14:textId="10C392FF" w:rsidR="00C246AF" w:rsidRPr="00651D91" w:rsidRDefault="0079192E" w:rsidP="00C246AF">
      <w:pPr>
        <w:pStyle w:val="ListParagraph"/>
        <w:numPr>
          <w:ilvl w:val="0"/>
          <w:numId w:val="12"/>
        </w:numPr>
        <w:spacing w:after="0" w:line="240" w:lineRule="auto"/>
        <w:rPr>
          <w:rFonts w:ascii="Times New Roman" w:hAnsi="Times New Roman" w:cs="Times New Roman"/>
          <w:b/>
        </w:rPr>
      </w:pPr>
      <w:r w:rsidRPr="00651D91">
        <w:rPr>
          <w:rFonts w:ascii="Times New Roman" w:hAnsi="Times New Roman" w:cs="Times New Roman"/>
          <w:b/>
        </w:rPr>
        <w:t xml:space="preserve">Amplification of: GFP-LVA from </w:t>
      </w:r>
      <w:proofErr w:type="spellStart"/>
      <w:r w:rsidRPr="00651D91">
        <w:rPr>
          <w:rFonts w:ascii="Times New Roman" w:hAnsi="Times New Roman" w:cs="Times New Roman"/>
          <w:b/>
        </w:rPr>
        <w:t>iGEM</w:t>
      </w:r>
      <w:proofErr w:type="spellEnd"/>
      <w:r w:rsidR="00C246AF" w:rsidRPr="00651D91">
        <w:rPr>
          <w:rFonts w:ascii="Times New Roman" w:hAnsi="Times New Roman" w:cs="Times New Roman"/>
          <w:b/>
        </w:rPr>
        <w:t xml:space="preserve"> (DNA Template)</w:t>
      </w:r>
    </w:p>
    <w:p w14:paraId="6F618AB3" w14:textId="77777777" w:rsidR="00C246AF" w:rsidRPr="00651D91" w:rsidRDefault="00C246AF" w:rsidP="00C246AF">
      <w:pPr>
        <w:pStyle w:val="ListParagraph"/>
        <w:spacing w:after="0" w:line="240" w:lineRule="auto"/>
        <w:ind w:left="1440"/>
        <w:rPr>
          <w:rFonts w:ascii="Times New Roman" w:hAnsi="Times New Roman" w:cs="Times New Roman"/>
          <w:b/>
        </w:rPr>
      </w:pPr>
    </w:p>
    <w:tbl>
      <w:tblPr>
        <w:tblStyle w:val="TableGrid"/>
        <w:tblW w:w="0" w:type="auto"/>
        <w:jc w:val="center"/>
        <w:tblLook w:val="04A0" w:firstRow="1" w:lastRow="0" w:firstColumn="1" w:lastColumn="0" w:noHBand="0" w:noVBand="1"/>
      </w:tblPr>
      <w:tblGrid>
        <w:gridCol w:w="2065"/>
        <w:gridCol w:w="2065"/>
        <w:gridCol w:w="1231"/>
        <w:gridCol w:w="1231"/>
      </w:tblGrid>
      <w:tr w:rsidR="00C246AF" w:rsidRPr="00651D91" w14:paraId="0393C819" w14:textId="45E990CA" w:rsidTr="00C246AF">
        <w:trPr>
          <w:trHeight w:val="273"/>
          <w:jc w:val="center"/>
        </w:trPr>
        <w:tc>
          <w:tcPr>
            <w:tcW w:w="2065" w:type="dxa"/>
            <w:tcBorders>
              <w:top w:val="nil"/>
              <w:left w:val="nil"/>
              <w:bottom w:val="nil"/>
              <w:right w:val="single" w:sz="4" w:space="0" w:color="auto"/>
            </w:tcBorders>
          </w:tcPr>
          <w:p w14:paraId="738C32C1" w14:textId="77777777" w:rsidR="00C246AF" w:rsidRPr="00651D91" w:rsidRDefault="00C246AF" w:rsidP="00373BCC">
            <w:pPr>
              <w:jc w:val="center"/>
              <w:rPr>
                <w:rFonts w:ascii="Times New Roman" w:hAnsi="Times New Roman" w:cs="Times New Roman"/>
                <w:b/>
              </w:rPr>
            </w:pPr>
          </w:p>
        </w:tc>
        <w:tc>
          <w:tcPr>
            <w:tcW w:w="2065" w:type="dxa"/>
            <w:tcBorders>
              <w:left w:val="single" w:sz="4" w:space="0" w:color="auto"/>
            </w:tcBorders>
          </w:tcPr>
          <w:p w14:paraId="6DB87FE1" w14:textId="6406CA4F" w:rsidR="00C246AF" w:rsidRPr="00651D91" w:rsidRDefault="00C246AF" w:rsidP="00373BCC">
            <w:pPr>
              <w:jc w:val="center"/>
              <w:rPr>
                <w:rFonts w:ascii="Times New Roman" w:hAnsi="Times New Roman" w:cs="Times New Roman"/>
                <w:b/>
              </w:rPr>
            </w:pPr>
            <w:r w:rsidRPr="00651D91">
              <w:rPr>
                <w:rFonts w:ascii="Times New Roman" w:hAnsi="Times New Roman" w:cs="Times New Roman"/>
                <w:b/>
              </w:rPr>
              <w:t>Step</w:t>
            </w:r>
          </w:p>
        </w:tc>
        <w:tc>
          <w:tcPr>
            <w:tcW w:w="1231" w:type="dxa"/>
          </w:tcPr>
          <w:p w14:paraId="5A0EC476" w14:textId="6811A94E" w:rsidR="00C246AF" w:rsidRPr="00651D91" w:rsidRDefault="00C246AF" w:rsidP="00C246AF">
            <w:pPr>
              <w:jc w:val="center"/>
              <w:rPr>
                <w:rFonts w:ascii="Times New Roman" w:hAnsi="Times New Roman" w:cs="Times New Roman"/>
                <w:b/>
              </w:rPr>
            </w:pPr>
            <w:r w:rsidRPr="00651D91">
              <w:rPr>
                <w:rFonts w:ascii="Times New Roman" w:hAnsi="Times New Roman" w:cs="Times New Roman"/>
                <w:b/>
              </w:rPr>
              <w:t>Temp</w:t>
            </w:r>
          </w:p>
        </w:tc>
        <w:tc>
          <w:tcPr>
            <w:tcW w:w="1231" w:type="dxa"/>
          </w:tcPr>
          <w:p w14:paraId="2C646B8D" w14:textId="08990ECC" w:rsidR="00C246AF" w:rsidRPr="00651D91" w:rsidRDefault="00C246AF" w:rsidP="00373BCC">
            <w:pPr>
              <w:jc w:val="center"/>
              <w:rPr>
                <w:rFonts w:ascii="Times New Roman" w:hAnsi="Times New Roman" w:cs="Times New Roman"/>
                <w:b/>
              </w:rPr>
            </w:pPr>
            <w:r w:rsidRPr="00651D91">
              <w:rPr>
                <w:rFonts w:ascii="Times New Roman" w:hAnsi="Times New Roman" w:cs="Times New Roman"/>
                <w:b/>
              </w:rPr>
              <w:t>Time</w:t>
            </w:r>
          </w:p>
        </w:tc>
      </w:tr>
      <w:tr w:rsidR="00C246AF" w:rsidRPr="00651D91" w14:paraId="4DFBF1F5" w14:textId="237ED5B8" w:rsidTr="00C246AF">
        <w:trPr>
          <w:trHeight w:val="258"/>
          <w:jc w:val="center"/>
        </w:trPr>
        <w:tc>
          <w:tcPr>
            <w:tcW w:w="2065" w:type="dxa"/>
            <w:tcBorders>
              <w:top w:val="nil"/>
              <w:left w:val="nil"/>
            </w:tcBorders>
          </w:tcPr>
          <w:p w14:paraId="39BADA36" w14:textId="77777777" w:rsidR="00C246AF" w:rsidRPr="00651D91" w:rsidRDefault="00C246AF" w:rsidP="00373BCC">
            <w:pPr>
              <w:jc w:val="center"/>
              <w:rPr>
                <w:rFonts w:ascii="Times New Roman" w:hAnsi="Times New Roman" w:cs="Times New Roman"/>
              </w:rPr>
            </w:pPr>
          </w:p>
        </w:tc>
        <w:tc>
          <w:tcPr>
            <w:tcW w:w="2065" w:type="dxa"/>
          </w:tcPr>
          <w:p w14:paraId="577029C4" w14:textId="64841231" w:rsidR="00C246AF" w:rsidRPr="00651D91" w:rsidRDefault="00C246AF" w:rsidP="00373BCC">
            <w:pPr>
              <w:jc w:val="center"/>
              <w:rPr>
                <w:rFonts w:ascii="Times New Roman" w:hAnsi="Times New Roman" w:cs="Times New Roman"/>
              </w:rPr>
            </w:pPr>
            <w:r w:rsidRPr="00651D91">
              <w:rPr>
                <w:rFonts w:ascii="Times New Roman" w:hAnsi="Times New Roman" w:cs="Times New Roman"/>
              </w:rPr>
              <w:t>Initial Denature</w:t>
            </w:r>
          </w:p>
        </w:tc>
        <w:tc>
          <w:tcPr>
            <w:tcW w:w="1231" w:type="dxa"/>
          </w:tcPr>
          <w:p w14:paraId="04FF375F" w14:textId="0E2EE5A1" w:rsidR="00C246AF" w:rsidRPr="00651D91" w:rsidRDefault="00C246AF" w:rsidP="00373BCC">
            <w:pPr>
              <w:jc w:val="center"/>
              <w:rPr>
                <w:rFonts w:ascii="Times New Roman" w:hAnsi="Times New Roman" w:cs="Times New Roman"/>
              </w:rPr>
            </w:pPr>
            <w:r w:rsidRPr="00651D91">
              <w:rPr>
                <w:rFonts w:ascii="Times New Roman" w:hAnsi="Times New Roman" w:cs="Times New Roman"/>
              </w:rPr>
              <w:t>95°C</w:t>
            </w:r>
          </w:p>
        </w:tc>
        <w:tc>
          <w:tcPr>
            <w:tcW w:w="1231" w:type="dxa"/>
          </w:tcPr>
          <w:p w14:paraId="53D9B0FC" w14:textId="481D571C" w:rsidR="00C246AF" w:rsidRPr="00651D91" w:rsidRDefault="00C246AF" w:rsidP="00373BCC">
            <w:pPr>
              <w:jc w:val="center"/>
              <w:rPr>
                <w:rFonts w:ascii="Times New Roman" w:hAnsi="Times New Roman" w:cs="Times New Roman"/>
              </w:rPr>
            </w:pPr>
            <w:r w:rsidRPr="00651D91">
              <w:rPr>
                <w:rFonts w:ascii="Times New Roman" w:hAnsi="Times New Roman" w:cs="Times New Roman"/>
              </w:rPr>
              <w:t>2-5 min</w:t>
            </w:r>
          </w:p>
        </w:tc>
      </w:tr>
      <w:tr w:rsidR="00C246AF" w:rsidRPr="00651D91" w14:paraId="68EE9D66" w14:textId="616795C7" w:rsidTr="00373BCC">
        <w:trPr>
          <w:trHeight w:val="273"/>
          <w:jc w:val="center"/>
        </w:trPr>
        <w:tc>
          <w:tcPr>
            <w:tcW w:w="2065" w:type="dxa"/>
            <w:vMerge w:val="restart"/>
          </w:tcPr>
          <w:p w14:paraId="50BF75F9" w14:textId="77777777" w:rsidR="00C246AF" w:rsidRPr="00651D91" w:rsidRDefault="00C246AF" w:rsidP="00373BCC">
            <w:pPr>
              <w:jc w:val="center"/>
              <w:rPr>
                <w:rFonts w:ascii="Times New Roman" w:hAnsi="Times New Roman" w:cs="Times New Roman"/>
              </w:rPr>
            </w:pPr>
          </w:p>
          <w:p w14:paraId="798EB807" w14:textId="4E685785" w:rsidR="00C246AF" w:rsidRPr="00651D91" w:rsidRDefault="00C246AF" w:rsidP="00373BCC">
            <w:pPr>
              <w:jc w:val="center"/>
              <w:rPr>
                <w:rFonts w:ascii="Times New Roman" w:hAnsi="Times New Roman" w:cs="Times New Roman"/>
              </w:rPr>
            </w:pPr>
            <w:r w:rsidRPr="00651D91">
              <w:rPr>
                <w:rFonts w:ascii="Times New Roman" w:hAnsi="Times New Roman" w:cs="Times New Roman"/>
              </w:rPr>
              <w:t>X 30 Cycles</w:t>
            </w:r>
          </w:p>
        </w:tc>
        <w:tc>
          <w:tcPr>
            <w:tcW w:w="2065" w:type="dxa"/>
          </w:tcPr>
          <w:p w14:paraId="557E118E" w14:textId="2CA75618" w:rsidR="00C246AF" w:rsidRPr="00651D91" w:rsidRDefault="00C246AF" w:rsidP="00373BCC">
            <w:pPr>
              <w:jc w:val="center"/>
              <w:rPr>
                <w:rFonts w:ascii="Times New Roman" w:hAnsi="Times New Roman" w:cs="Times New Roman"/>
              </w:rPr>
            </w:pPr>
            <w:r w:rsidRPr="00651D91">
              <w:rPr>
                <w:rFonts w:ascii="Times New Roman" w:hAnsi="Times New Roman" w:cs="Times New Roman"/>
              </w:rPr>
              <w:t>Denature</w:t>
            </w:r>
          </w:p>
        </w:tc>
        <w:tc>
          <w:tcPr>
            <w:tcW w:w="1231" w:type="dxa"/>
          </w:tcPr>
          <w:p w14:paraId="60744E59" w14:textId="3277768B" w:rsidR="00C246AF" w:rsidRPr="00651D91" w:rsidRDefault="00C246AF" w:rsidP="00373BCC">
            <w:pPr>
              <w:jc w:val="center"/>
              <w:rPr>
                <w:rFonts w:ascii="Times New Roman" w:hAnsi="Times New Roman" w:cs="Times New Roman"/>
              </w:rPr>
            </w:pPr>
            <w:r w:rsidRPr="00651D91">
              <w:rPr>
                <w:rFonts w:ascii="Times New Roman" w:hAnsi="Times New Roman" w:cs="Times New Roman"/>
              </w:rPr>
              <w:t>95°C</w:t>
            </w:r>
          </w:p>
        </w:tc>
        <w:tc>
          <w:tcPr>
            <w:tcW w:w="1231" w:type="dxa"/>
          </w:tcPr>
          <w:p w14:paraId="5DE9D227" w14:textId="28A3BB3E" w:rsidR="00C246AF" w:rsidRPr="00651D91" w:rsidRDefault="00C246AF" w:rsidP="00373BCC">
            <w:pPr>
              <w:jc w:val="center"/>
              <w:rPr>
                <w:rFonts w:ascii="Times New Roman" w:hAnsi="Times New Roman" w:cs="Times New Roman"/>
              </w:rPr>
            </w:pPr>
            <w:r w:rsidRPr="00651D91">
              <w:rPr>
                <w:rFonts w:ascii="Times New Roman" w:hAnsi="Times New Roman" w:cs="Times New Roman"/>
              </w:rPr>
              <w:t>15 sec</w:t>
            </w:r>
          </w:p>
        </w:tc>
      </w:tr>
      <w:tr w:rsidR="00C246AF" w:rsidRPr="00651D91" w14:paraId="60555951" w14:textId="6E2FFA5B" w:rsidTr="00373BCC">
        <w:trPr>
          <w:trHeight w:val="258"/>
          <w:jc w:val="center"/>
        </w:trPr>
        <w:tc>
          <w:tcPr>
            <w:tcW w:w="2065" w:type="dxa"/>
            <w:vMerge/>
          </w:tcPr>
          <w:p w14:paraId="1A1DBA24" w14:textId="77777777" w:rsidR="00C246AF" w:rsidRPr="00651D91" w:rsidRDefault="00C246AF" w:rsidP="00373BCC">
            <w:pPr>
              <w:jc w:val="center"/>
              <w:rPr>
                <w:rFonts w:ascii="Times New Roman" w:hAnsi="Times New Roman" w:cs="Times New Roman"/>
              </w:rPr>
            </w:pPr>
          </w:p>
        </w:tc>
        <w:tc>
          <w:tcPr>
            <w:tcW w:w="2065" w:type="dxa"/>
          </w:tcPr>
          <w:p w14:paraId="25192F91" w14:textId="270212F3" w:rsidR="00C246AF" w:rsidRPr="00651D91" w:rsidRDefault="00C246AF" w:rsidP="00373BCC">
            <w:pPr>
              <w:jc w:val="center"/>
              <w:rPr>
                <w:rFonts w:ascii="Times New Roman" w:hAnsi="Times New Roman" w:cs="Times New Roman"/>
              </w:rPr>
            </w:pPr>
            <w:r w:rsidRPr="00651D91">
              <w:rPr>
                <w:rFonts w:ascii="Times New Roman" w:hAnsi="Times New Roman" w:cs="Times New Roman"/>
              </w:rPr>
              <w:t>Anneal</w:t>
            </w:r>
          </w:p>
        </w:tc>
        <w:tc>
          <w:tcPr>
            <w:tcW w:w="1231" w:type="dxa"/>
          </w:tcPr>
          <w:p w14:paraId="52429B87" w14:textId="410CEB97" w:rsidR="00C246AF" w:rsidRPr="00651D91" w:rsidRDefault="00C246AF" w:rsidP="00373BCC">
            <w:pPr>
              <w:jc w:val="center"/>
              <w:rPr>
                <w:rFonts w:ascii="Times New Roman" w:hAnsi="Times New Roman" w:cs="Times New Roman"/>
              </w:rPr>
            </w:pPr>
            <w:r w:rsidRPr="00651D91">
              <w:rPr>
                <w:rFonts w:ascii="Times New Roman" w:hAnsi="Times New Roman" w:cs="Times New Roman"/>
              </w:rPr>
              <w:t>59°C</w:t>
            </w:r>
          </w:p>
        </w:tc>
        <w:tc>
          <w:tcPr>
            <w:tcW w:w="1231" w:type="dxa"/>
          </w:tcPr>
          <w:p w14:paraId="41A46D3E" w14:textId="2C530CD8" w:rsidR="00C246AF" w:rsidRPr="00651D91" w:rsidRDefault="00C246AF" w:rsidP="00373BCC">
            <w:pPr>
              <w:jc w:val="center"/>
              <w:rPr>
                <w:rFonts w:ascii="Times New Roman" w:hAnsi="Times New Roman" w:cs="Times New Roman"/>
              </w:rPr>
            </w:pPr>
            <w:r w:rsidRPr="00651D91">
              <w:rPr>
                <w:rFonts w:ascii="Times New Roman" w:hAnsi="Times New Roman" w:cs="Times New Roman"/>
              </w:rPr>
              <w:t>30 sec</w:t>
            </w:r>
          </w:p>
        </w:tc>
      </w:tr>
      <w:tr w:rsidR="00C246AF" w:rsidRPr="00651D91" w14:paraId="081E926E" w14:textId="5BFFCAD9" w:rsidTr="00373BCC">
        <w:trPr>
          <w:trHeight w:val="273"/>
          <w:jc w:val="center"/>
        </w:trPr>
        <w:tc>
          <w:tcPr>
            <w:tcW w:w="2065" w:type="dxa"/>
            <w:vMerge/>
          </w:tcPr>
          <w:p w14:paraId="5CCDBA26" w14:textId="77777777" w:rsidR="00C246AF" w:rsidRPr="00651D91" w:rsidRDefault="00C246AF" w:rsidP="00373BCC">
            <w:pPr>
              <w:jc w:val="center"/>
              <w:rPr>
                <w:rFonts w:ascii="Times New Roman" w:hAnsi="Times New Roman" w:cs="Times New Roman"/>
              </w:rPr>
            </w:pPr>
          </w:p>
        </w:tc>
        <w:tc>
          <w:tcPr>
            <w:tcW w:w="2065" w:type="dxa"/>
          </w:tcPr>
          <w:p w14:paraId="45505902" w14:textId="46B0B396" w:rsidR="00C246AF" w:rsidRPr="00651D91" w:rsidRDefault="00C246AF" w:rsidP="00373BCC">
            <w:pPr>
              <w:jc w:val="center"/>
              <w:rPr>
                <w:rFonts w:ascii="Times New Roman" w:hAnsi="Times New Roman" w:cs="Times New Roman"/>
              </w:rPr>
            </w:pPr>
            <w:r w:rsidRPr="00651D91">
              <w:rPr>
                <w:rFonts w:ascii="Times New Roman" w:hAnsi="Times New Roman" w:cs="Times New Roman"/>
              </w:rPr>
              <w:t>Elongation</w:t>
            </w:r>
          </w:p>
        </w:tc>
        <w:tc>
          <w:tcPr>
            <w:tcW w:w="1231" w:type="dxa"/>
          </w:tcPr>
          <w:p w14:paraId="367380BD" w14:textId="40DF458E" w:rsidR="00C246AF" w:rsidRPr="00651D91" w:rsidRDefault="00C246AF" w:rsidP="00373BCC">
            <w:pPr>
              <w:jc w:val="center"/>
              <w:rPr>
                <w:rFonts w:ascii="Times New Roman" w:hAnsi="Times New Roman" w:cs="Times New Roman"/>
              </w:rPr>
            </w:pPr>
            <w:r w:rsidRPr="00651D91">
              <w:rPr>
                <w:rFonts w:ascii="Times New Roman" w:hAnsi="Times New Roman" w:cs="Times New Roman"/>
              </w:rPr>
              <w:t>72°C</w:t>
            </w:r>
          </w:p>
        </w:tc>
        <w:tc>
          <w:tcPr>
            <w:tcW w:w="1231" w:type="dxa"/>
          </w:tcPr>
          <w:p w14:paraId="7F15D32D" w14:textId="092093B6" w:rsidR="00C246AF" w:rsidRPr="00651D91" w:rsidRDefault="00C246AF" w:rsidP="00373BCC">
            <w:pPr>
              <w:jc w:val="center"/>
              <w:rPr>
                <w:rFonts w:ascii="Times New Roman" w:hAnsi="Times New Roman" w:cs="Times New Roman"/>
              </w:rPr>
            </w:pPr>
            <w:r w:rsidRPr="00651D91">
              <w:rPr>
                <w:rFonts w:ascii="Times New Roman" w:hAnsi="Times New Roman" w:cs="Times New Roman"/>
              </w:rPr>
              <w:t>30 sec</w:t>
            </w:r>
          </w:p>
        </w:tc>
      </w:tr>
      <w:tr w:rsidR="00C246AF" w:rsidRPr="00651D91" w14:paraId="274D938A" w14:textId="03535837" w:rsidTr="00C246AF">
        <w:trPr>
          <w:trHeight w:val="258"/>
          <w:jc w:val="center"/>
        </w:trPr>
        <w:tc>
          <w:tcPr>
            <w:tcW w:w="2065" w:type="dxa"/>
            <w:vMerge w:val="restart"/>
            <w:tcBorders>
              <w:left w:val="nil"/>
              <w:bottom w:val="nil"/>
            </w:tcBorders>
          </w:tcPr>
          <w:p w14:paraId="3A2BBFBF" w14:textId="77777777" w:rsidR="00C246AF" w:rsidRPr="00651D91" w:rsidRDefault="00C246AF" w:rsidP="00373BCC">
            <w:pPr>
              <w:jc w:val="center"/>
              <w:rPr>
                <w:rFonts w:ascii="Times New Roman" w:hAnsi="Times New Roman" w:cs="Times New Roman"/>
              </w:rPr>
            </w:pPr>
          </w:p>
        </w:tc>
        <w:tc>
          <w:tcPr>
            <w:tcW w:w="2065" w:type="dxa"/>
          </w:tcPr>
          <w:p w14:paraId="17E4292E" w14:textId="2D3BDE6B" w:rsidR="00C246AF" w:rsidRPr="00651D91" w:rsidRDefault="00C246AF" w:rsidP="00373BCC">
            <w:pPr>
              <w:jc w:val="center"/>
              <w:rPr>
                <w:rFonts w:ascii="Times New Roman" w:hAnsi="Times New Roman" w:cs="Times New Roman"/>
              </w:rPr>
            </w:pPr>
            <w:r w:rsidRPr="00651D91">
              <w:rPr>
                <w:rFonts w:ascii="Times New Roman" w:hAnsi="Times New Roman" w:cs="Times New Roman"/>
              </w:rPr>
              <w:t>Final Elongation</w:t>
            </w:r>
          </w:p>
        </w:tc>
        <w:tc>
          <w:tcPr>
            <w:tcW w:w="1231" w:type="dxa"/>
          </w:tcPr>
          <w:p w14:paraId="270C8B6D" w14:textId="0CF0FA76" w:rsidR="00C246AF" w:rsidRPr="00651D91" w:rsidRDefault="00C246AF" w:rsidP="00C246AF">
            <w:pPr>
              <w:jc w:val="center"/>
              <w:rPr>
                <w:rFonts w:ascii="Times New Roman" w:hAnsi="Times New Roman" w:cs="Times New Roman"/>
              </w:rPr>
            </w:pPr>
            <w:r w:rsidRPr="00651D91">
              <w:rPr>
                <w:rFonts w:ascii="Times New Roman" w:hAnsi="Times New Roman" w:cs="Times New Roman"/>
              </w:rPr>
              <w:t>72°C</w:t>
            </w:r>
          </w:p>
        </w:tc>
        <w:tc>
          <w:tcPr>
            <w:tcW w:w="1231" w:type="dxa"/>
          </w:tcPr>
          <w:p w14:paraId="2F6BFAFE" w14:textId="41CF6D68" w:rsidR="00C246AF" w:rsidRPr="00651D91" w:rsidRDefault="00C246AF" w:rsidP="00373BCC">
            <w:pPr>
              <w:jc w:val="center"/>
              <w:rPr>
                <w:rFonts w:ascii="Times New Roman" w:hAnsi="Times New Roman" w:cs="Times New Roman"/>
              </w:rPr>
            </w:pPr>
            <w:r w:rsidRPr="00651D91">
              <w:rPr>
                <w:rFonts w:ascii="Times New Roman" w:hAnsi="Times New Roman" w:cs="Times New Roman"/>
              </w:rPr>
              <w:t>5 min</w:t>
            </w:r>
          </w:p>
        </w:tc>
      </w:tr>
      <w:tr w:rsidR="00C246AF" w:rsidRPr="00651D91" w14:paraId="3144AAFF" w14:textId="5C88A0EA" w:rsidTr="00C246AF">
        <w:trPr>
          <w:trHeight w:val="273"/>
          <w:jc w:val="center"/>
        </w:trPr>
        <w:tc>
          <w:tcPr>
            <w:tcW w:w="2065" w:type="dxa"/>
            <w:vMerge/>
            <w:tcBorders>
              <w:left w:val="nil"/>
              <w:bottom w:val="nil"/>
            </w:tcBorders>
          </w:tcPr>
          <w:p w14:paraId="1A0853CA" w14:textId="77777777" w:rsidR="00C246AF" w:rsidRPr="00651D91" w:rsidRDefault="00C246AF" w:rsidP="00373BCC">
            <w:pPr>
              <w:jc w:val="center"/>
              <w:rPr>
                <w:rFonts w:ascii="Times New Roman" w:hAnsi="Times New Roman" w:cs="Times New Roman"/>
              </w:rPr>
            </w:pPr>
          </w:p>
        </w:tc>
        <w:tc>
          <w:tcPr>
            <w:tcW w:w="2065" w:type="dxa"/>
          </w:tcPr>
          <w:p w14:paraId="6621DEC9" w14:textId="28C1FADD" w:rsidR="00C246AF" w:rsidRPr="00651D91" w:rsidRDefault="00C246AF" w:rsidP="00373BCC">
            <w:pPr>
              <w:jc w:val="center"/>
              <w:rPr>
                <w:rFonts w:ascii="Times New Roman" w:hAnsi="Times New Roman" w:cs="Times New Roman"/>
              </w:rPr>
            </w:pPr>
            <w:r w:rsidRPr="00651D91">
              <w:rPr>
                <w:rFonts w:ascii="Times New Roman" w:hAnsi="Times New Roman" w:cs="Times New Roman"/>
              </w:rPr>
              <w:t>Hold</w:t>
            </w:r>
          </w:p>
        </w:tc>
        <w:tc>
          <w:tcPr>
            <w:tcW w:w="1231" w:type="dxa"/>
          </w:tcPr>
          <w:p w14:paraId="3C6CB410" w14:textId="64A925D5" w:rsidR="00C246AF" w:rsidRPr="00651D91" w:rsidRDefault="00C246AF" w:rsidP="00C246AF">
            <w:pPr>
              <w:jc w:val="center"/>
              <w:rPr>
                <w:rFonts w:ascii="Times New Roman" w:hAnsi="Times New Roman" w:cs="Times New Roman"/>
              </w:rPr>
            </w:pPr>
            <w:r w:rsidRPr="00651D91">
              <w:rPr>
                <w:rFonts w:ascii="Times New Roman" w:hAnsi="Times New Roman" w:cs="Times New Roman"/>
              </w:rPr>
              <w:t>4°C</w:t>
            </w:r>
          </w:p>
        </w:tc>
        <w:tc>
          <w:tcPr>
            <w:tcW w:w="1231" w:type="dxa"/>
          </w:tcPr>
          <w:p w14:paraId="00921C29" w14:textId="4DA502C6" w:rsidR="00C246AF" w:rsidRPr="00651D91" w:rsidRDefault="00C246AF" w:rsidP="00373BCC">
            <w:pPr>
              <w:jc w:val="center"/>
              <w:rPr>
                <w:rFonts w:ascii="Times New Roman" w:hAnsi="Times New Roman" w:cs="Times New Roman"/>
              </w:rPr>
            </w:pPr>
            <w:r w:rsidRPr="00651D91">
              <w:rPr>
                <w:rFonts w:ascii="Times New Roman" w:hAnsi="Times New Roman" w:cs="Times New Roman"/>
              </w:rPr>
              <w:t>∞</w:t>
            </w:r>
          </w:p>
        </w:tc>
      </w:tr>
    </w:tbl>
    <w:p w14:paraId="665A8CA2" w14:textId="77777777" w:rsidR="00C246AF" w:rsidRPr="00651D91" w:rsidRDefault="00C246AF" w:rsidP="00C246AF">
      <w:pPr>
        <w:pStyle w:val="ListParagraph"/>
        <w:spacing w:after="0" w:line="240" w:lineRule="auto"/>
        <w:ind w:left="1440"/>
        <w:rPr>
          <w:rFonts w:ascii="Times New Roman" w:hAnsi="Times New Roman" w:cs="Times New Roman"/>
          <w:b/>
        </w:rPr>
      </w:pPr>
    </w:p>
    <w:p w14:paraId="70114C62" w14:textId="2FE99B5D" w:rsidR="00C246AF" w:rsidRPr="00651D91" w:rsidRDefault="00C246AF" w:rsidP="00C246AF">
      <w:pPr>
        <w:pStyle w:val="ListParagraph"/>
        <w:numPr>
          <w:ilvl w:val="0"/>
          <w:numId w:val="12"/>
        </w:numPr>
        <w:spacing w:after="0" w:line="240" w:lineRule="auto"/>
        <w:rPr>
          <w:rFonts w:ascii="Times New Roman" w:hAnsi="Times New Roman" w:cs="Times New Roman"/>
          <w:b/>
        </w:rPr>
      </w:pPr>
      <w:r w:rsidRPr="00651D91">
        <w:rPr>
          <w:rFonts w:ascii="Times New Roman" w:hAnsi="Times New Roman" w:cs="Times New Roman"/>
          <w:b/>
        </w:rPr>
        <w:t xml:space="preserve">Amplification of both </w:t>
      </w:r>
      <w:proofErr w:type="spellStart"/>
      <w:r w:rsidR="00F97F0C" w:rsidRPr="00651D91">
        <w:rPr>
          <w:rFonts w:ascii="Times New Roman" w:hAnsi="Times New Roman" w:cs="Times New Roman"/>
          <w:b/>
        </w:rPr>
        <w:t>GenAVERT’s</w:t>
      </w:r>
      <w:proofErr w:type="spellEnd"/>
      <w:r w:rsidR="00F97F0C" w:rsidRPr="00651D91">
        <w:rPr>
          <w:rFonts w:ascii="Times New Roman" w:hAnsi="Times New Roman" w:cs="Times New Roman"/>
          <w:b/>
        </w:rPr>
        <w:t xml:space="preserve"> </w:t>
      </w:r>
      <w:r w:rsidRPr="00651D91">
        <w:rPr>
          <w:rFonts w:ascii="Times New Roman" w:hAnsi="Times New Roman" w:cs="Times New Roman"/>
          <w:b/>
        </w:rPr>
        <w:t xml:space="preserve">54bp and 168bp </w:t>
      </w:r>
      <w:r w:rsidR="00F97F0C" w:rsidRPr="00651D91">
        <w:rPr>
          <w:rFonts w:ascii="Times New Roman" w:hAnsi="Times New Roman" w:cs="Times New Roman"/>
          <w:b/>
        </w:rPr>
        <w:t xml:space="preserve">αs </w:t>
      </w:r>
      <w:r w:rsidRPr="00651D91">
        <w:rPr>
          <w:rFonts w:ascii="Times New Roman" w:hAnsi="Times New Roman" w:cs="Times New Roman"/>
          <w:b/>
        </w:rPr>
        <w:t>from pACYC184-GFP-LVA (DNA Template)</w:t>
      </w:r>
    </w:p>
    <w:p w14:paraId="31B5008B" w14:textId="77777777" w:rsidR="00F97F0C" w:rsidRPr="00651D91" w:rsidRDefault="00F97F0C" w:rsidP="00F97F0C">
      <w:pPr>
        <w:pStyle w:val="ListParagraph"/>
        <w:spacing w:after="0" w:line="240" w:lineRule="auto"/>
        <w:ind w:left="1440"/>
        <w:rPr>
          <w:rFonts w:ascii="Times New Roman" w:hAnsi="Times New Roman" w:cs="Times New Roman"/>
          <w:b/>
        </w:rPr>
      </w:pPr>
    </w:p>
    <w:tbl>
      <w:tblPr>
        <w:tblStyle w:val="TableGrid"/>
        <w:tblW w:w="0" w:type="auto"/>
        <w:jc w:val="center"/>
        <w:tblLook w:val="04A0" w:firstRow="1" w:lastRow="0" w:firstColumn="1" w:lastColumn="0" w:noHBand="0" w:noVBand="1"/>
      </w:tblPr>
      <w:tblGrid>
        <w:gridCol w:w="2065"/>
        <w:gridCol w:w="2065"/>
        <w:gridCol w:w="1231"/>
        <w:gridCol w:w="1231"/>
      </w:tblGrid>
      <w:tr w:rsidR="00C246AF" w:rsidRPr="00651D91" w14:paraId="70DB4853" w14:textId="77777777" w:rsidTr="00373BCC">
        <w:trPr>
          <w:trHeight w:val="273"/>
          <w:jc w:val="center"/>
        </w:trPr>
        <w:tc>
          <w:tcPr>
            <w:tcW w:w="2065" w:type="dxa"/>
            <w:tcBorders>
              <w:top w:val="nil"/>
              <w:left w:val="nil"/>
              <w:bottom w:val="nil"/>
              <w:right w:val="single" w:sz="4" w:space="0" w:color="auto"/>
            </w:tcBorders>
          </w:tcPr>
          <w:p w14:paraId="0104BBA8" w14:textId="77777777" w:rsidR="00C246AF" w:rsidRPr="00651D91" w:rsidRDefault="00C246AF" w:rsidP="00373BCC">
            <w:pPr>
              <w:jc w:val="center"/>
              <w:rPr>
                <w:rFonts w:ascii="Times New Roman" w:hAnsi="Times New Roman" w:cs="Times New Roman"/>
                <w:b/>
              </w:rPr>
            </w:pPr>
          </w:p>
        </w:tc>
        <w:tc>
          <w:tcPr>
            <w:tcW w:w="2065" w:type="dxa"/>
            <w:tcBorders>
              <w:left w:val="single" w:sz="4" w:space="0" w:color="auto"/>
            </w:tcBorders>
          </w:tcPr>
          <w:p w14:paraId="2D9FDC79" w14:textId="77777777" w:rsidR="00C246AF" w:rsidRPr="00651D91" w:rsidRDefault="00C246AF" w:rsidP="00373BCC">
            <w:pPr>
              <w:jc w:val="center"/>
              <w:rPr>
                <w:rFonts w:ascii="Times New Roman" w:hAnsi="Times New Roman" w:cs="Times New Roman"/>
                <w:b/>
              </w:rPr>
            </w:pPr>
            <w:r w:rsidRPr="00651D91">
              <w:rPr>
                <w:rFonts w:ascii="Times New Roman" w:hAnsi="Times New Roman" w:cs="Times New Roman"/>
                <w:b/>
              </w:rPr>
              <w:t>Step</w:t>
            </w:r>
          </w:p>
        </w:tc>
        <w:tc>
          <w:tcPr>
            <w:tcW w:w="1231" w:type="dxa"/>
          </w:tcPr>
          <w:p w14:paraId="68D9C986" w14:textId="77777777" w:rsidR="00C246AF" w:rsidRPr="00651D91" w:rsidRDefault="00C246AF" w:rsidP="00373BCC">
            <w:pPr>
              <w:jc w:val="center"/>
              <w:rPr>
                <w:rFonts w:ascii="Times New Roman" w:hAnsi="Times New Roman" w:cs="Times New Roman"/>
                <w:b/>
              </w:rPr>
            </w:pPr>
            <w:r w:rsidRPr="00651D91">
              <w:rPr>
                <w:rFonts w:ascii="Times New Roman" w:hAnsi="Times New Roman" w:cs="Times New Roman"/>
                <w:b/>
              </w:rPr>
              <w:t>Temp</w:t>
            </w:r>
          </w:p>
        </w:tc>
        <w:tc>
          <w:tcPr>
            <w:tcW w:w="1231" w:type="dxa"/>
          </w:tcPr>
          <w:p w14:paraId="06150E89" w14:textId="77777777" w:rsidR="00C246AF" w:rsidRPr="00651D91" w:rsidRDefault="00C246AF" w:rsidP="00373BCC">
            <w:pPr>
              <w:jc w:val="center"/>
              <w:rPr>
                <w:rFonts w:ascii="Times New Roman" w:hAnsi="Times New Roman" w:cs="Times New Roman"/>
                <w:b/>
              </w:rPr>
            </w:pPr>
            <w:r w:rsidRPr="00651D91">
              <w:rPr>
                <w:rFonts w:ascii="Times New Roman" w:hAnsi="Times New Roman" w:cs="Times New Roman"/>
                <w:b/>
              </w:rPr>
              <w:t>Time</w:t>
            </w:r>
          </w:p>
        </w:tc>
      </w:tr>
      <w:tr w:rsidR="00C246AF" w:rsidRPr="00651D91" w14:paraId="7BAB6667" w14:textId="77777777" w:rsidTr="00373BCC">
        <w:trPr>
          <w:trHeight w:val="258"/>
          <w:jc w:val="center"/>
        </w:trPr>
        <w:tc>
          <w:tcPr>
            <w:tcW w:w="2065" w:type="dxa"/>
            <w:tcBorders>
              <w:top w:val="nil"/>
              <w:left w:val="nil"/>
            </w:tcBorders>
          </w:tcPr>
          <w:p w14:paraId="27729EF3" w14:textId="77777777" w:rsidR="00C246AF" w:rsidRPr="00651D91" w:rsidRDefault="00C246AF" w:rsidP="00373BCC">
            <w:pPr>
              <w:jc w:val="center"/>
              <w:rPr>
                <w:rFonts w:ascii="Times New Roman" w:hAnsi="Times New Roman" w:cs="Times New Roman"/>
              </w:rPr>
            </w:pPr>
          </w:p>
        </w:tc>
        <w:tc>
          <w:tcPr>
            <w:tcW w:w="2065" w:type="dxa"/>
          </w:tcPr>
          <w:p w14:paraId="7348A16C" w14:textId="77777777" w:rsidR="00C246AF" w:rsidRPr="00651D91" w:rsidRDefault="00C246AF" w:rsidP="00373BCC">
            <w:pPr>
              <w:jc w:val="center"/>
              <w:rPr>
                <w:rFonts w:ascii="Times New Roman" w:hAnsi="Times New Roman" w:cs="Times New Roman"/>
              </w:rPr>
            </w:pPr>
            <w:r w:rsidRPr="00651D91">
              <w:rPr>
                <w:rFonts w:ascii="Times New Roman" w:hAnsi="Times New Roman" w:cs="Times New Roman"/>
              </w:rPr>
              <w:t>Initial Denature</w:t>
            </w:r>
          </w:p>
        </w:tc>
        <w:tc>
          <w:tcPr>
            <w:tcW w:w="1231" w:type="dxa"/>
          </w:tcPr>
          <w:p w14:paraId="4465A192" w14:textId="77777777" w:rsidR="00C246AF" w:rsidRPr="00651D91" w:rsidRDefault="00C246AF" w:rsidP="00373BCC">
            <w:pPr>
              <w:jc w:val="center"/>
              <w:rPr>
                <w:rFonts w:ascii="Times New Roman" w:hAnsi="Times New Roman" w:cs="Times New Roman"/>
              </w:rPr>
            </w:pPr>
            <w:r w:rsidRPr="00651D91">
              <w:rPr>
                <w:rFonts w:ascii="Times New Roman" w:hAnsi="Times New Roman" w:cs="Times New Roman"/>
              </w:rPr>
              <w:t>95°C</w:t>
            </w:r>
          </w:p>
        </w:tc>
        <w:tc>
          <w:tcPr>
            <w:tcW w:w="1231" w:type="dxa"/>
          </w:tcPr>
          <w:p w14:paraId="09F44944" w14:textId="77777777" w:rsidR="00C246AF" w:rsidRPr="00651D91" w:rsidRDefault="00C246AF" w:rsidP="00373BCC">
            <w:pPr>
              <w:jc w:val="center"/>
              <w:rPr>
                <w:rFonts w:ascii="Times New Roman" w:hAnsi="Times New Roman" w:cs="Times New Roman"/>
              </w:rPr>
            </w:pPr>
            <w:r w:rsidRPr="00651D91">
              <w:rPr>
                <w:rFonts w:ascii="Times New Roman" w:hAnsi="Times New Roman" w:cs="Times New Roman"/>
              </w:rPr>
              <w:t>2-5 min</w:t>
            </w:r>
          </w:p>
        </w:tc>
      </w:tr>
      <w:tr w:rsidR="00C246AF" w:rsidRPr="00651D91" w14:paraId="001F797D" w14:textId="77777777" w:rsidTr="00373BCC">
        <w:trPr>
          <w:trHeight w:val="273"/>
          <w:jc w:val="center"/>
        </w:trPr>
        <w:tc>
          <w:tcPr>
            <w:tcW w:w="2065" w:type="dxa"/>
            <w:vMerge w:val="restart"/>
          </w:tcPr>
          <w:p w14:paraId="7984802A" w14:textId="77777777" w:rsidR="00C246AF" w:rsidRPr="00651D91" w:rsidRDefault="00C246AF" w:rsidP="00373BCC">
            <w:pPr>
              <w:jc w:val="center"/>
              <w:rPr>
                <w:rFonts w:ascii="Times New Roman" w:hAnsi="Times New Roman" w:cs="Times New Roman"/>
              </w:rPr>
            </w:pPr>
          </w:p>
          <w:p w14:paraId="6B35CA1C" w14:textId="77777777" w:rsidR="00C246AF" w:rsidRPr="00651D91" w:rsidRDefault="00C246AF" w:rsidP="00373BCC">
            <w:pPr>
              <w:jc w:val="center"/>
              <w:rPr>
                <w:rFonts w:ascii="Times New Roman" w:hAnsi="Times New Roman" w:cs="Times New Roman"/>
              </w:rPr>
            </w:pPr>
            <w:r w:rsidRPr="00651D91">
              <w:rPr>
                <w:rFonts w:ascii="Times New Roman" w:hAnsi="Times New Roman" w:cs="Times New Roman"/>
              </w:rPr>
              <w:t>X 30 Cycles</w:t>
            </w:r>
          </w:p>
        </w:tc>
        <w:tc>
          <w:tcPr>
            <w:tcW w:w="2065" w:type="dxa"/>
          </w:tcPr>
          <w:p w14:paraId="099781F2" w14:textId="77777777" w:rsidR="00C246AF" w:rsidRPr="00651D91" w:rsidRDefault="00C246AF" w:rsidP="00373BCC">
            <w:pPr>
              <w:jc w:val="center"/>
              <w:rPr>
                <w:rFonts w:ascii="Times New Roman" w:hAnsi="Times New Roman" w:cs="Times New Roman"/>
              </w:rPr>
            </w:pPr>
            <w:r w:rsidRPr="00651D91">
              <w:rPr>
                <w:rFonts w:ascii="Times New Roman" w:hAnsi="Times New Roman" w:cs="Times New Roman"/>
              </w:rPr>
              <w:t>Denature</w:t>
            </w:r>
          </w:p>
        </w:tc>
        <w:tc>
          <w:tcPr>
            <w:tcW w:w="1231" w:type="dxa"/>
          </w:tcPr>
          <w:p w14:paraId="1460D870" w14:textId="77777777" w:rsidR="00C246AF" w:rsidRPr="00651D91" w:rsidRDefault="00C246AF" w:rsidP="00373BCC">
            <w:pPr>
              <w:jc w:val="center"/>
              <w:rPr>
                <w:rFonts w:ascii="Times New Roman" w:hAnsi="Times New Roman" w:cs="Times New Roman"/>
              </w:rPr>
            </w:pPr>
            <w:r w:rsidRPr="00651D91">
              <w:rPr>
                <w:rFonts w:ascii="Times New Roman" w:hAnsi="Times New Roman" w:cs="Times New Roman"/>
              </w:rPr>
              <w:t>95°C</w:t>
            </w:r>
          </w:p>
        </w:tc>
        <w:tc>
          <w:tcPr>
            <w:tcW w:w="1231" w:type="dxa"/>
          </w:tcPr>
          <w:p w14:paraId="625C0B04" w14:textId="77777777" w:rsidR="00C246AF" w:rsidRPr="00651D91" w:rsidRDefault="00C246AF" w:rsidP="00373BCC">
            <w:pPr>
              <w:jc w:val="center"/>
              <w:rPr>
                <w:rFonts w:ascii="Times New Roman" w:hAnsi="Times New Roman" w:cs="Times New Roman"/>
              </w:rPr>
            </w:pPr>
            <w:r w:rsidRPr="00651D91">
              <w:rPr>
                <w:rFonts w:ascii="Times New Roman" w:hAnsi="Times New Roman" w:cs="Times New Roman"/>
              </w:rPr>
              <w:t>15 sec</w:t>
            </w:r>
          </w:p>
        </w:tc>
      </w:tr>
      <w:tr w:rsidR="00C246AF" w:rsidRPr="00651D91" w14:paraId="278A5A77" w14:textId="77777777" w:rsidTr="00373BCC">
        <w:trPr>
          <w:trHeight w:val="258"/>
          <w:jc w:val="center"/>
        </w:trPr>
        <w:tc>
          <w:tcPr>
            <w:tcW w:w="2065" w:type="dxa"/>
            <w:vMerge/>
          </w:tcPr>
          <w:p w14:paraId="52846C80" w14:textId="77777777" w:rsidR="00C246AF" w:rsidRPr="00651D91" w:rsidRDefault="00C246AF" w:rsidP="00373BCC">
            <w:pPr>
              <w:jc w:val="center"/>
              <w:rPr>
                <w:rFonts w:ascii="Times New Roman" w:hAnsi="Times New Roman" w:cs="Times New Roman"/>
              </w:rPr>
            </w:pPr>
          </w:p>
        </w:tc>
        <w:tc>
          <w:tcPr>
            <w:tcW w:w="2065" w:type="dxa"/>
          </w:tcPr>
          <w:p w14:paraId="3D435E44" w14:textId="77777777" w:rsidR="00C246AF" w:rsidRPr="00651D91" w:rsidRDefault="00C246AF" w:rsidP="00373BCC">
            <w:pPr>
              <w:jc w:val="center"/>
              <w:rPr>
                <w:rFonts w:ascii="Times New Roman" w:hAnsi="Times New Roman" w:cs="Times New Roman"/>
              </w:rPr>
            </w:pPr>
            <w:r w:rsidRPr="00651D91">
              <w:rPr>
                <w:rFonts w:ascii="Times New Roman" w:hAnsi="Times New Roman" w:cs="Times New Roman"/>
              </w:rPr>
              <w:t>Anneal</w:t>
            </w:r>
          </w:p>
        </w:tc>
        <w:tc>
          <w:tcPr>
            <w:tcW w:w="1231" w:type="dxa"/>
          </w:tcPr>
          <w:p w14:paraId="5C8430EA" w14:textId="18D598E3" w:rsidR="00C246AF" w:rsidRPr="00651D91" w:rsidRDefault="00C246AF" w:rsidP="00373BCC">
            <w:pPr>
              <w:jc w:val="center"/>
              <w:rPr>
                <w:rFonts w:ascii="Times New Roman" w:hAnsi="Times New Roman" w:cs="Times New Roman"/>
              </w:rPr>
            </w:pPr>
            <w:r w:rsidRPr="00651D91">
              <w:rPr>
                <w:rFonts w:ascii="Times New Roman" w:hAnsi="Times New Roman" w:cs="Times New Roman"/>
              </w:rPr>
              <w:t>5</w:t>
            </w:r>
            <w:r w:rsidR="00F97F0C" w:rsidRPr="00651D91">
              <w:rPr>
                <w:rFonts w:ascii="Times New Roman" w:hAnsi="Times New Roman" w:cs="Times New Roman"/>
              </w:rPr>
              <w:t>2.5</w:t>
            </w:r>
            <w:r w:rsidRPr="00651D91">
              <w:rPr>
                <w:rFonts w:ascii="Times New Roman" w:hAnsi="Times New Roman" w:cs="Times New Roman"/>
              </w:rPr>
              <w:t>°C</w:t>
            </w:r>
          </w:p>
        </w:tc>
        <w:tc>
          <w:tcPr>
            <w:tcW w:w="1231" w:type="dxa"/>
          </w:tcPr>
          <w:p w14:paraId="56557585" w14:textId="77777777" w:rsidR="00C246AF" w:rsidRPr="00651D91" w:rsidRDefault="00C246AF" w:rsidP="00373BCC">
            <w:pPr>
              <w:jc w:val="center"/>
              <w:rPr>
                <w:rFonts w:ascii="Times New Roman" w:hAnsi="Times New Roman" w:cs="Times New Roman"/>
              </w:rPr>
            </w:pPr>
            <w:r w:rsidRPr="00651D91">
              <w:rPr>
                <w:rFonts w:ascii="Times New Roman" w:hAnsi="Times New Roman" w:cs="Times New Roman"/>
              </w:rPr>
              <w:t>30 sec</w:t>
            </w:r>
          </w:p>
        </w:tc>
      </w:tr>
      <w:tr w:rsidR="00C246AF" w:rsidRPr="00651D91" w14:paraId="3F03E6B9" w14:textId="77777777" w:rsidTr="00373BCC">
        <w:trPr>
          <w:trHeight w:val="273"/>
          <w:jc w:val="center"/>
        </w:trPr>
        <w:tc>
          <w:tcPr>
            <w:tcW w:w="2065" w:type="dxa"/>
            <w:vMerge/>
          </w:tcPr>
          <w:p w14:paraId="01BD5755" w14:textId="77777777" w:rsidR="00C246AF" w:rsidRPr="00651D91" w:rsidRDefault="00C246AF" w:rsidP="00373BCC">
            <w:pPr>
              <w:jc w:val="center"/>
              <w:rPr>
                <w:rFonts w:ascii="Times New Roman" w:hAnsi="Times New Roman" w:cs="Times New Roman"/>
              </w:rPr>
            </w:pPr>
          </w:p>
        </w:tc>
        <w:tc>
          <w:tcPr>
            <w:tcW w:w="2065" w:type="dxa"/>
          </w:tcPr>
          <w:p w14:paraId="57CC1206" w14:textId="77777777" w:rsidR="00C246AF" w:rsidRPr="00651D91" w:rsidRDefault="00C246AF" w:rsidP="00373BCC">
            <w:pPr>
              <w:jc w:val="center"/>
              <w:rPr>
                <w:rFonts w:ascii="Times New Roman" w:hAnsi="Times New Roman" w:cs="Times New Roman"/>
              </w:rPr>
            </w:pPr>
            <w:r w:rsidRPr="00651D91">
              <w:rPr>
                <w:rFonts w:ascii="Times New Roman" w:hAnsi="Times New Roman" w:cs="Times New Roman"/>
              </w:rPr>
              <w:t>Elongation</w:t>
            </w:r>
          </w:p>
        </w:tc>
        <w:tc>
          <w:tcPr>
            <w:tcW w:w="1231" w:type="dxa"/>
          </w:tcPr>
          <w:p w14:paraId="4ADC4839" w14:textId="77777777" w:rsidR="00C246AF" w:rsidRPr="00651D91" w:rsidRDefault="00C246AF" w:rsidP="00373BCC">
            <w:pPr>
              <w:jc w:val="center"/>
              <w:rPr>
                <w:rFonts w:ascii="Times New Roman" w:hAnsi="Times New Roman" w:cs="Times New Roman"/>
              </w:rPr>
            </w:pPr>
            <w:r w:rsidRPr="00651D91">
              <w:rPr>
                <w:rFonts w:ascii="Times New Roman" w:hAnsi="Times New Roman" w:cs="Times New Roman"/>
              </w:rPr>
              <w:t>72°C</w:t>
            </w:r>
          </w:p>
        </w:tc>
        <w:tc>
          <w:tcPr>
            <w:tcW w:w="1231" w:type="dxa"/>
          </w:tcPr>
          <w:p w14:paraId="7FCB8D97" w14:textId="77777777" w:rsidR="00C246AF" w:rsidRPr="00651D91" w:rsidRDefault="00C246AF" w:rsidP="00373BCC">
            <w:pPr>
              <w:jc w:val="center"/>
              <w:rPr>
                <w:rFonts w:ascii="Times New Roman" w:hAnsi="Times New Roman" w:cs="Times New Roman"/>
              </w:rPr>
            </w:pPr>
            <w:r w:rsidRPr="00651D91">
              <w:rPr>
                <w:rFonts w:ascii="Times New Roman" w:hAnsi="Times New Roman" w:cs="Times New Roman"/>
              </w:rPr>
              <w:t>30 sec</w:t>
            </w:r>
          </w:p>
        </w:tc>
      </w:tr>
      <w:tr w:rsidR="00C246AF" w:rsidRPr="00651D91" w14:paraId="58C6E3F3" w14:textId="77777777" w:rsidTr="00373BCC">
        <w:trPr>
          <w:trHeight w:val="258"/>
          <w:jc w:val="center"/>
        </w:trPr>
        <w:tc>
          <w:tcPr>
            <w:tcW w:w="2065" w:type="dxa"/>
            <w:vMerge w:val="restart"/>
            <w:tcBorders>
              <w:left w:val="nil"/>
              <w:bottom w:val="nil"/>
            </w:tcBorders>
          </w:tcPr>
          <w:p w14:paraId="13B70D45" w14:textId="77777777" w:rsidR="00C246AF" w:rsidRPr="00651D91" w:rsidRDefault="00C246AF" w:rsidP="00373BCC">
            <w:pPr>
              <w:jc w:val="center"/>
              <w:rPr>
                <w:rFonts w:ascii="Times New Roman" w:hAnsi="Times New Roman" w:cs="Times New Roman"/>
              </w:rPr>
            </w:pPr>
          </w:p>
        </w:tc>
        <w:tc>
          <w:tcPr>
            <w:tcW w:w="2065" w:type="dxa"/>
          </w:tcPr>
          <w:p w14:paraId="7084BD2C" w14:textId="77777777" w:rsidR="00C246AF" w:rsidRPr="00651D91" w:rsidRDefault="00C246AF" w:rsidP="00373BCC">
            <w:pPr>
              <w:jc w:val="center"/>
              <w:rPr>
                <w:rFonts w:ascii="Times New Roman" w:hAnsi="Times New Roman" w:cs="Times New Roman"/>
              </w:rPr>
            </w:pPr>
            <w:r w:rsidRPr="00651D91">
              <w:rPr>
                <w:rFonts w:ascii="Times New Roman" w:hAnsi="Times New Roman" w:cs="Times New Roman"/>
              </w:rPr>
              <w:t>Final Elongation</w:t>
            </w:r>
          </w:p>
        </w:tc>
        <w:tc>
          <w:tcPr>
            <w:tcW w:w="1231" w:type="dxa"/>
          </w:tcPr>
          <w:p w14:paraId="2F5A2829" w14:textId="77777777" w:rsidR="00C246AF" w:rsidRPr="00651D91" w:rsidRDefault="00C246AF" w:rsidP="00373BCC">
            <w:pPr>
              <w:jc w:val="center"/>
              <w:rPr>
                <w:rFonts w:ascii="Times New Roman" w:hAnsi="Times New Roman" w:cs="Times New Roman"/>
              </w:rPr>
            </w:pPr>
            <w:r w:rsidRPr="00651D91">
              <w:rPr>
                <w:rFonts w:ascii="Times New Roman" w:hAnsi="Times New Roman" w:cs="Times New Roman"/>
              </w:rPr>
              <w:t>72°C</w:t>
            </w:r>
          </w:p>
        </w:tc>
        <w:tc>
          <w:tcPr>
            <w:tcW w:w="1231" w:type="dxa"/>
          </w:tcPr>
          <w:p w14:paraId="30C38B61" w14:textId="77777777" w:rsidR="00C246AF" w:rsidRPr="00651D91" w:rsidRDefault="00C246AF" w:rsidP="00373BCC">
            <w:pPr>
              <w:jc w:val="center"/>
              <w:rPr>
                <w:rFonts w:ascii="Times New Roman" w:hAnsi="Times New Roman" w:cs="Times New Roman"/>
              </w:rPr>
            </w:pPr>
            <w:r w:rsidRPr="00651D91">
              <w:rPr>
                <w:rFonts w:ascii="Times New Roman" w:hAnsi="Times New Roman" w:cs="Times New Roman"/>
              </w:rPr>
              <w:t>5 min</w:t>
            </w:r>
          </w:p>
        </w:tc>
      </w:tr>
      <w:tr w:rsidR="00C246AF" w:rsidRPr="00651D91" w14:paraId="6B167A2E" w14:textId="77777777" w:rsidTr="00373BCC">
        <w:trPr>
          <w:trHeight w:val="273"/>
          <w:jc w:val="center"/>
        </w:trPr>
        <w:tc>
          <w:tcPr>
            <w:tcW w:w="2065" w:type="dxa"/>
            <w:vMerge/>
            <w:tcBorders>
              <w:left w:val="nil"/>
              <w:bottom w:val="nil"/>
            </w:tcBorders>
          </w:tcPr>
          <w:p w14:paraId="6123C7B4" w14:textId="77777777" w:rsidR="00C246AF" w:rsidRPr="00651D91" w:rsidRDefault="00C246AF" w:rsidP="00373BCC">
            <w:pPr>
              <w:jc w:val="center"/>
              <w:rPr>
                <w:rFonts w:ascii="Times New Roman" w:hAnsi="Times New Roman" w:cs="Times New Roman"/>
              </w:rPr>
            </w:pPr>
          </w:p>
        </w:tc>
        <w:tc>
          <w:tcPr>
            <w:tcW w:w="2065" w:type="dxa"/>
          </w:tcPr>
          <w:p w14:paraId="34B129D8" w14:textId="77777777" w:rsidR="00C246AF" w:rsidRPr="00651D91" w:rsidRDefault="00C246AF" w:rsidP="00373BCC">
            <w:pPr>
              <w:jc w:val="center"/>
              <w:rPr>
                <w:rFonts w:ascii="Times New Roman" w:hAnsi="Times New Roman" w:cs="Times New Roman"/>
              </w:rPr>
            </w:pPr>
            <w:r w:rsidRPr="00651D91">
              <w:rPr>
                <w:rFonts w:ascii="Times New Roman" w:hAnsi="Times New Roman" w:cs="Times New Roman"/>
              </w:rPr>
              <w:t>Hold</w:t>
            </w:r>
          </w:p>
        </w:tc>
        <w:tc>
          <w:tcPr>
            <w:tcW w:w="1231" w:type="dxa"/>
          </w:tcPr>
          <w:p w14:paraId="0B9F1B10" w14:textId="77777777" w:rsidR="00C246AF" w:rsidRPr="00651D91" w:rsidRDefault="00C246AF" w:rsidP="00373BCC">
            <w:pPr>
              <w:jc w:val="center"/>
              <w:rPr>
                <w:rFonts w:ascii="Times New Roman" w:hAnsi="Times New Roman" w:cs="Times New Roman"/>
              </w:rPr>
            </w:pPr>
            <w:r w:rsidRPr="00651D91">
              <w:rPr>
                <w:rFonts w:ascii="Times New Roman" w:hAnsi="Times New Roman" w:cs="Times New Roman"/>
              </w:rPr>
              <w:t>4°C</w:t>
            </w:r>
          </w:p>
        </w:tc>
        <w:tc>
          <w:tcPr>
            <w:tcW w:w="1231" w:type="dxa"/>
          </w:tcPr>
          <w:p w14:paraId="71DDF540" w14:textId="77777777" w:rsidR="00C246AF" w:rsidRPr="00651D91" w:rsidRDefault="00C246AF" w:rsidP="00373BCC">
            <w:pPr>
              <w:jc w:val="center"/>
              <w:rPr>
                <w:rFonts w:ascii="Times New Roman" w:hAnsi="Times New Roman" w:cs="Times New Roman"/>
              </w:rPr>
            </w:pPr>
            <w:r w:rsidRPr="00651D91">
              <w:rPr>
                <w:rFonts w:ascii="Times New Roman" w:hAnsi="Times New Roman" w:cs="Times New Roman"/>
              </w:rPr>
              <w:t>∞</w:t>
            </w:r>
          </w:p>
        </w:tc>
      </w:tr>
    </w:tbl>
    <w:p w14:paraId="382F1350" w14:textId="30CBADD6" w:rsidR="00C246AF" w:rsidRPr="00651D91" w:rsidRDefault="00F97F0C" w:rsidP="00C246AF">
      <w:pPr>
        <w:pStyle w:val="ListParagraph"/>
        <w:spacing w:after="0" w:line="240" w:lineRule="auto"/>
        <w:ind w:left="1440"/>
        <w:rPr>
          <w:rFonts w:ascii="Times New Roman" w:hAnsi="Times New Roman" w:cs="Times New Roman"/>
        </w:rPr>
      </w:pPr>
      <w:r w:rsidRPr="00651D91">
        <w:rPr>
          <w:rFonts w:ascii="Times New Roman" w:hAnsi="Times New Roman" w:cs="Times New Roman"/>
          <w:b/>
        </w:rPr>
        <w:tab/>
      </w:r>
      <w:r w:rsidRPr="00651D91">
        <w:rPr>
          <w:rFonts w:ascii="Times New Roman" w:hAnsi="Times New Roman" w:cs="Times New Roman"/>
          <w:b/>
        </w:rPr>
        <w:tab/>
        <w:t xml:space="preserve">Note: </w:t>
      </w:r>
      <w:r w:rsidRPr="00651D91">
        <w:rPr>
          <w:rFonts w:ascii="Times New Roman" w:hAnsi="Times New Roman" w:cs="Times New Roman"/>
        </w:rPr>
        <w:t xml:space="preserve">These Tm were much lower than what </w:t>
      </w:r>
      <w:proofErr w:type="spellStart"/>
      <w:r w:rsidRPr="00651D91">
        <w:rPr>
          <w:rFonts w:ascii="Times New Roman" w:hAnsi="Times New Roman" w:cs="Times New Roman"/>
        </w:rPr>
        <w:t>ApE</w:t>
      </w:r>
      <w:proofErr w:type="spellEnd"/>
      <w:r w:rsidRPr="00651D91">
        <w:rPr>
          <w:rFonts w:ascii="Times New Roman" w:hAnsi="Times New Roman" w:cs="Times New Roman"/>
        </w:rPr>
        <w:t xml:space="preserve"> predicted. Chose to listen to the NEB Tm predictor for use with these reagents.</w:t>
      </w:r>
    </w:p>
    <w:p w14:paraId="4B515BC6" w14:textId="77777777" w:rsidR="00F97F0C" w:rsidRDefault="00F97F0C" w:rsidP="00C246AF">
      <w:pPr>
        <w:pStyle w:val="ListParagraph"/>
        <w:spacing w:after="0" w:line="240" w:lineRule="auto"/>
        <w:ind w:left="1440"/>
        <w:rPr>
          <w:rFonts w:ascii="Times New Roman" w:hAnsi="Times New Roman" w:cs="Times New Roman"/>
        </w:rPr>
      </w:pPr>
    </w:p>
    <w:p w14:paraId="1A6D6EC8" w14:textId="77777777" w:rsidR="00651D91" w:rsidRDefault="00651D91" w:rsidP="00C246AF">
      <w:pPr>
        <w:pStyle w:val="ListParagraph"/>
        <w:spacing w:after="0" w:line="240" w:lineRule="auto"/>
        <w:ind w:left="1440"/>
        <w:rPr>
          <w:rFonts w:ascii="Times New Roman" w:hAnsi="Times New Roman" w:cs="Times New Roman"/>
        </w:rPr>
      </w:pPr>
    </w:p>
    <w:p w14:paraId="733FAD85" w14:textId="77777777" w:rsidR="00651D91" w:rsidRDefault="00651D91" w:rsidP="00C246AF">
      <w:pPr>
        <w:pStyle w:val="ListParagraph"/>
        <w:spacing w:after="0" w:line="240" w:lineRule="auto"/>
        <w:ind w:left="1440"/>
        <w:rPr>
          <w:rFonts w:ascii="Times New Roman" w:hAnsi="Times New Roman" w:cs="Times New Roman"/>
        </w:rPr>
      </w:pPr>
    </w:p>
    <w:p w14:paraId="6CF0B05D" w14:textId="77777777" w:rsidR="00651D91" w:rsidRDefault="00651D91" w:rsidP="00C246AF">
      <w:pPr>
        <w:pStyle w:val="ListParagraph"/>
        <w:spacing w:after="0" w:line="240" w:lineRule="auto"/>
        <w:ind w:left="1440"/>
        <w:rPr>
          <w:rFonts w:ascii="Times New Roman" w:hAnsi="Times New Roman" w:cs="Times New Roman"/>
        </w:rPr>
      </w:pPr>
    </w:p>
    <w:p w14:paraId="68AAD319" w14:textId="77777777" w:rsidR="00651D91" w:rsidRDefault="00651D91" w:rsidP="00C246AF">
      <w:pPr>
        <w:pStyle w:val="ListParagraph"/>
        <w:spacing w:after="0" w:line="240" w:lineRule="auto"/>
        <w:ind w:left="1440"/>
        <w:rPr>
          <w:rFonts w:ascii="Times New Roman" w:hAnsi="Times New Roman" w:cs="Times New Roman"/>
        </w:rPr>
      </w:pPr>
    </w:p>
    <w:p w14:paraId="7C7154E6" w14:textId="77777777" w:rsidR="00651D91" w:rsidRPr="00651D91" w:rsidRDefault="00651D91" w:rsidP="00C246AF">
      <w:pPr>
        <w:pStyle w:val="ListParagraph"/>
        <w:spacing w:after="0" w:line="240" w:lineRule="auto"/>
        <w:ind w:left="1440"/>
        <w:rPr>
          <w:rFonts w:ascii="Times New Roman" w:hAnsi="Times New Roman" w:cs="Times New Roman"/>
        </w:rPr>
      </w:pPr>
      <w:bookmarkStart w:id="0" w:name="_GoBack"/>
      <w:bookmarkEnd w:id="0"/>
    </w:p>
    <w:p w14:paraId="1E494CD9" w14:textId="1F7E5FB4" w:rsidR="00F97F0C" w:rsidRPr="00651D91" w:rsidRDefault="00F97F0C" w:rsidP="00F97F0C">
      <w:pPr>
        <w:pStyle w:val="ListParagraph"/>
        <w:numPr>
          <w:ilvl w:val="0"/>
          <w:numId w:val="12"/>
        </w:numPr>
        <w:spacing w:after="0" w:line="240" w:lineRule="auto"/>
        <w:rPr>
          <w:rFonts w:ascii="Times New Roman" w:hAnsi="Times New Roman" w:cs="Times New Roman"/>
          <w:b/>
        </w:rPr>
      </w:pPr>
      <w:r w:rsidRPr="00651D91">
        <w:rPr>
          <w:rFonts w:ascii="Times New Roman" w:hAnsi="Times New Roman" w:cs="Times New Roman"/>
          <w:b/>
        </w:rPr>
        <w:lastRenderedPageBreak/>
        <w:t xml:space="preserve">Amplification of </w:t>
      </w:r>
      <w:proofErr w:type="spellStart"/>
      <w:r w:rsidRPr="00651D91">
        <w:rPr>
          <w:rFonts w:ascii="Times New Roman" w:hAnsi="Times New Roman" w:cs="Times New Roman"/>
          <w:b/>
        </w:rPr>
        <w:t>SFold</w:t>
      </w:r>
      <w:proofErr w:type="spellEnd"/>
      <w:r w:rsidRPr="00651D91">
        <w:rPr>
          <w:rFonts w:ascii="Times New Roman" w:hAnsi="Times New Roman" w:cs="Times New Roman"/>
          <w:b/>
        </w:rPr>
        <w:t xml:space="preserve"> predicted αs pACYC184-GFP-LVA (DNA Template)</w:t>
      </w:r>
    </w:p>
    <w:p w14:paraId="7D15DB33" w14:textId="77777777" w:rsidR="00F97F0C" w:rsidRPr="00651D91" w:rsidRDefault="00F97F0C" w:rsidP="00F97F0C">
      <w:pPr>
        <w:pStyle w:val="ListParagraph"/>
        <w:spacing w:after="0" w:line="240" w:lineRule="auto"/>
        <w:ind w:left="1440"/>
        <w:rPr>
          <w:rFonts w:ascii="Times New Roman" w:hAnsi="Times New Roman" w:cs="Times New Roman"/>
          <w:b/>
        </w:rPr>
      </w:pPr>
    </w:p>
    <w:tbl>
      <w:tblPr>
        <w:tblStyle w:val="TableGrid"/>
        <w:tblW w:w="0" w:type="auto"/>
        <w:jc w:val="center"/>
        <w:tblLook w:val="04A0" w:firstRow="1" w:lastRow="0" w:firstColumn="1" w:lastColumn="0" w:noHBand="0" w:noVBand="1"/>
      </w:tblPr>
      <w:tblGrid>
        <w:gridCol w:w="2065"/>
        <w:gridCol w:w="2065"/>
        <w:gridCol w:w="1231"/>
        <w:gridCol w:w="1231"/>
      </w:tblGrid>
      <w:tr w:rsidR="00F97F0C" w:rsidRPr="00651D91" w14:paraId="1A8631F1" w14:textId="77777777" w:rsidTr="00373BCC">
        <w:trPr>
          <w:trHeight w:val="273"/>
          <w:jc w:val="center"/>
        </w:trPr>
        <w:tc>
          <w:tcPr>
            <w:tcW w:w="2065" w:type="dxa"/>
            <w:tcBorders>
              <w:top w:val="nil"/>
              <w:left w:val="nil"/>
              <w:bottom w:val="nil"/>
              <w:right w:val="single" w:sz="4" w:space="0" w:color="auto"/>
            </w:tcBorders>
          </w:tcPr>
          <w:p w14:paraId="4A872079" w14:textId="77777777" w:rsidR="00F97F0C" w:rsidRPr="00651D91" w:rsidRDefault="00F97F0C" w:rsidP="00373BCC">
            <w:pPr>
              <w:jc w:val="center"/>
              <w:rPr>
                <w:rFonts w:ascii="Times New Roman" w:hAnsi="Times New Roman" w:cs="Times New Roman"/>
                <w:b/>
              </w:rPr>
            </w:pPr>
          </w:p>
        </w:tc>
        <w:tc>
          <w:tcPr>
            <w:tcW w:w="2065" w:type="dxa"/>
            <w:tcBorders>
              <w:left w:val="single" w:sz="4" w:space="0" w:color="auto"/>
            </w:tcBorders>
          </w:tcPr>
          <w:p w14:paraId="3CF59FFE" w14:textId="77777777" w:rsidR="00F97F0C" w:rsidRPr="00651D91" w:rsidRDefault="00F97F0C" w:rsidP="00373BCC">
            <w:pPr>
              <w:jc w:val="center"/>
              <w:rPr>
                <w:rFonts w:ascii="Times New Roman" w:hAnsi="Times New Roman" w:cs="Times New Roman"/>
                <w:b/>
              </w:rPr>
            </w:pPr>
            <w:r w:rsidRPr="00651D91">
              <w:rPr>
                <w:rFonts w:ascii="Times New Roman" w:hAnsi="Times New Roman" w:cs="Times New Roman"/>
                <w:b/>
              </w:rPr>
              <w:t>Step</w:t>
            </w:r>
          </w:p>
        </w:tc>
        <w:tc>
          <w:tcPr>
            <w:tcW w:w="1231" w:type="dxa"/>
          </w:tcPr>
          <w:p w14:paraId="3607AB8A" w14:textId="77777777" w:rsidR="00F97F0C" w:rsidRPr="00651D91" w:rsidRDefault="00F97F0C" w:rsidP="00373BCC">
            <w:pPr>
              <w:jc w:val="center"/>
              <w:rPr>
                <w:rFonts w:ascii="Times New Roman" w:hAnsi="Times New Roman" w:cs="Times New Roman"/>
                <w:b/>
              </w:rPr>
            </w:pPr>
            <w:r w:rsidRPr="00651D91">
              <w:rPr>
                <w:rFonts w:ascii="Times New Roman" w:hAnsi="Times New Roman" w:cs="Times New Roman"/>
                <w:b/>
              </w:rPr>
              <w:t>Temp</w:t>
            </w:r>
          </w:p>
        </w:tc>
        <w:tc>
          <w:tcPr>
            <w:tcW w:w="1231" w:type="dxa"/>
          </w:tcPr>
          <w:p w14:paraId="5F4CA5EC" w14:textId="77777777" w:rsidR="00F97F0C" w:rsidRPr="00651D91" w:rsidRDefault="00F97F0C" w:rsidP="00373BCC">
            <w:pPr>
              <w:jc w:val="center"/>
              <w:rPr>
                <w:rFonts w:ascii="Times New Roman" w:hAnsi="Times New Roman" w:cs="Times New Roman"/>
                <w:b/>
              </w:rPr>
            </w:pPr>
            <w:r w:rsidRPr="00651D91">
              <w:rPr>
                <w:rFonts w:ascii="Times New Roman" w:hAnsi="Times New Roman" w:cs="Times New Roman"/>
                <w:b/>
              </w:rPr>
              <w:t>Time</w:t>
            </w:r>
          </w:p>
        </w:tc>
      </w:tr>
      <w:tr w:rsidR="00F97F0C" w:rsidRPr="00651D91" w14:paraId="32342467" w14:textId="77777777" w:rsidTr="00373BCC">
        <w:trPr>
          <w:trHeight w:val="258"/>
          <w:jc w:val="center"/>
        </w:trPr>
        <w:tc>
          <w:tcPr>
            <w:tcW w:w="2065" w:type="dxa"/>
            <w:tcBorders>
              <w:top w:val="nil"/>
              <w:left w:val="nil"/>
            </w:tcBorders>
          </w:tcPr>
          <w:p w14:paraId="2936B0E9" w14:textId="77777777" w:rsidR="00F97F0C" w:rsidRPr="00651D91" w:rsidRDefault="00F97F0C" w:rsidP="00373BCC">
            <w:pPr>
              <w:jc w:val="center"/>
              <w:rPr>
                <w:rFonts w:ascii="Times New Roman" w:hAnsi="Times New Roman" w:cs="Times New Roman"/>
              </w:rPr>
            </w:pPr>
          </w:p>
        </w:tc>
        <w:tc>
          <w:tcPr>
            <w:tcW w:w="2065" w:type="dxa"/>
          </w:tcPr>
          <w:p w14:paraId="322DA3A0" w14:textId="77777777" w:rsidR="00F97F0C" w:rsidRPr="00651D91" w:rsidRDefault="00F97F0C" w:rsidP="00373BCC">
            <w:pPr>
              <w:jc w:val="center"/>
              <w:rPr>
                <w:rFonts w:ascii="Times New Roman" w:hAnsi="Times New Roman" w:cs="Times New Roman"/>
              </w:rPr>
            </w:pPr>
            <w:r w:rsidRPr="00651D91">
              <w:rPr>
                <w:rFonts w:ascii="Times New Roman" w:hAnsi="Times New Roman" w:cs="Times New Roman"/>
              </w:rPr>
              <w:t>Initial Denature</w:t>
            </w:r>
          </w:p>
        </w:tc>
        <w:tc>
          <w:tcPr>
            <w:tcW w:w="1231" w:type="dxa"/>
          </w:tcPr>
          <w:p w14:paraId="1BEB07D2" w14:textId="77777777" w:rsidR="00F97F0C" w:rsidRPr="00651D91" w:rsidRDefault="00F97F0C" w:rsidP="00373BCC">
            <w:pPr>
              <w:jc w:val="center"/>
              <w:rPr>
                <w:rFonts w:ascii="Times New Roman" w:hAnsi="Times New Roman" w:cs="Times New Roman"/>
              </w:rPr>
            </w:pPr>
            <w:r w:rsidRPr="00651D91">
              <w:rPr>
                <w:rFonts w:ascii="Times New Roman" w:hAnsi="Times New Roman" w:cs="Times New Roman"/>
              </w:rPr>
              <w:t>95°C</w:t>
            </w:r>
          </w:p>
        </w:tc>
        <w:tc>
          <w:tcPr>
            <w:tcW w:w="1231" w:type="dxa"/>
          </w:tcPr>
          <w:p w14:paraId="2297BCD6" w14:textId="77777777" w:rsidR="00F97F0C" w:rsidRPr="00651D91" w:rsidRDefault="00F97F0C" w:rsidP="00373BCC">
            <w:pPr>
              <w:jc w:val="center"/>
              <w:rPr>
                <w:rFonts w:ascii="Times New Roman" w:hAnsi="Times New Roman" w:cs="Times New Roman"/>
              </w:rPr>
            </w:pPr>
            <w:r w:rsidRPr="00651D91">
              <w:rPr>
                <w:rFonts w:ascii="Times New Roman" w:hAnsi="Times New Roman" w:cs="Times New Roman"/>
              </w:rPr>
              <w:t>2-5 min</w:t>
            </w:r>
          </w:p>
        </w:tc>
      </w:tr>
      <w:tr w:rsidR="00F97F0C" w:rsidRPr="00651D91" w14:paraId="07BE5E42" w14:textId="77777777" w:rsidTr="00373BCC">
        <w:trPr>
          <w:trHeight w:val="273"/>
          <w:jc w:val="center"/>
        </w:trPr>
        <w:tc>
          <w:tcPr>
            <w:tcW w:w="2065" w:type="dxa"/>
            <w:vMerge w:val="restart"/>
          </w:tcPr>
          <w:p w14:paraId="156541E9" w14:textId="77777777" w:rsidR="00F97F0C" w:rsidRPr="00651D91" w:rsidRDefault="00F97F0C" w:rsidP="00373BCC">
            <w:pPr>
              <w:jc w:val="center"/>
              <w:rPr>
                <w:rFonts w:ascii="Times New Roman" w:hAnsi="Times New Roman" w:cs="Times New Roman"/>
              </w:rPr>
            </w:pPr>
          </w:p>
          <w:p w14:paraId="689E4DDA" w14:textId="77777777" w:rsidR="00F97F0C" w:rsidRPr="00651D91" w:rsidRDefault="00F97F0C" w:rsidP="00373BCC">
            <w:pPr>
              <w:jc w:val="center"/>
              <w:rPr>
                <w:rFonts w:ascii="Times New Roman" w:hAnsi="Times New Roman" w:cs="Times New Roman"/>
              </w:rPr>
            </w:pPr>
            <w:r w:rsidRPr="00651D91">
              <w:rPr>
                <w:rFonts w:ascii="Times New Roman" w:hAnsi="Times New Roman" w:cs="Times New Roman"/>
              </w:rPr>
              <w:t>X 30 Cycles</w:t>
            </w:r>
          </w:p>
        </w:tc>
        <w:tc>
          <w:tcPr>
            <w:tcW w:w="2065" w:type="dxa"/>
          </w:tcPr>
          <w:p w14:paraId="1C1D859B" w14:textId="77777777" w:rsidR="00F97F0C" w:rsidRPr="00651D91" w:rsidRDefault="00F97F0C" w:rsidP="00373BCC">
            <w:pPr>
              <w:jc w:val="center"/>
              <w:rPr>
                <w:rFonts w:ascii="Times New Roman" w:hAnsi="Times New Roman" w:cs="Times New Roman"/>
              </w:rPr>
            </w:pPr>
            <w:r w:rsidRPr="00651D91">
              <w:rPr>
                <w:rFonts w:ascii="Times New Roman" w:hAnsi="Times New Roman" w:cs="Times New Roman"/>
              </w:rPr>
              <w:t>Denature</w:t>
            </w:r>
          </w:p>
        </w:tc>
        <w:tc>
          <w:tcPr>
            <w:tcW w:w="1231" w:type="dxa"/>
          </w:tcPr>
          <w:p w14:paraId="339B43E1" w14:textId="77777777" w:rsidR="00F97F0C" w:rsidRPr="00651D91" w:rsidRDefault="00F97F0C" w:rsidP="00373BCC">
            <w:pPr>
              <w:jc w:val="center"/>
              <w:rPr>
                <w:rFonts w:ascii="Times New Roman" w:hAnsi="Times New Roman" w:cs="Times New Roman"/>
              </w:rPr>
            </w:pPr>
            <w:r w:rsidRPr="00651D91">
              <w:rPr>
                <w:rFonts w:ascii="Times New Roman" w:hAnsi="Times New Roman" w:cs="Times New Roman"/>
              </w:rPr>
              <w:t>95°C</w:t>
            </w:r>
          </w:p>
        </w:tc>
        <w:tc>
          <w:tcPr>
            <w:tcW w:w="1231" w:type="dxa"/>
          </w:tcPr>
          <w:p w14:paraId="6687EDE5" w14:textId="77777777" w:rsidR="00F97F0C" w:rsidRPr="00651D91" w:rsidRDefault="00F97F0C" w:rsidP="00373BCC">
            <w:pPr>
              <w:jc w:val="center"/>
              <w:rPr>
                <w:rFonts w:ascii="Times New Roman" w:hAnsi="Times New Roman" w:cs="Times New Roman"/>
              </w:rPr>
            </w:pPr>
            <w:r w:rsidRPr="00651D91">
              <w:rPr>
                <w:rFonts w:ascii="Times New Roman" w:hAnsi="Times New Roman" w:cs="Times New Roman"/>
              </w:rPr>
              <w:t>15 sec</w:t>
            </w:r>
          </w:p>
        </w:tc>
      </w:tr>
      <w:tr w:rsidR="00F97F0C" w:rsidRPr="00651D91" w14:paraId="03B649AB" w14:textId="77777777" w:rsidTr="00373BCC">
        <w:trPr>
          <w:trHeight w:val="258"/>
          <w:jc w:val="center"/>
        </w:trPr>
        <w:tc>
          <w:tcPr>
            <w:tcW w:w="2065" w:type="dxa"/>
            <w:vMerge/>
          </w:tcPr>
          <w:p w14:paraId="2D32CB51" w14:textId="77777777" w:rsidR="00F97F0C" w:rsidRPr="00651D91" w:rsidRDefault="00F97F0C" w:rsidP="00373BCC">
            <w:pPr>
              <w:jc w:val="center"/>
              <w:rPr>
                <w:rFonts w:ascii="Times New Roman" w:hAnsi="Times New Roman" w:cs="Times New Roman"/>
              </w:rPr>
            </w:pPr>
          </w:p>
        </w:tc>
        <w:tc>
          <w:tcPr>
            <w:tcW w:w="2065" w:type="dxa"/>
          </w:tcPr>
          <w:p w14:paraId="10AEA4E4" w14:textId="77777777" w:rsidR="00F97F0C" w:rsidRPr="00651D91" w:rsidRDefault="00F97F0C" w:rsidP="00373BCC">
            <w:pPr>
              <w:jc w:val="center"/>
              <w:rPr>
                <w:rFonts w:ascii="Times New Roman" w:hAnsi="Times New Roman" w:cs="Times New Roman"/>
              </w:rPr>
            </w:pPr>
            <w:r w:rsidRPr="00651D91">
              <w:rPr>
                <w:rFonts w:ascii="Times New Roman" w:hAnsi="Times New Roman" w:cs="Times New Roman"/>
              </w:rPr>
              <w:t>Anneal</w:t>
            </w:r>
          </w:p>
        </w:tc>
        <w:tc>
          <w:tcPr>
            <w:tcW w:w="1231" w:type="dxa"/>
          </w:tcPr>
          <w:p w14:paraId="16F876BA" w14:textId="4EC1A6A8" w:rsidR="00F97F0C" w:rsidRPr="00651D91" w:rsidRDefault="00F97F0C" w:rsidP="00373BCC">
            <w:pPr>
              <w:jc w:val="center"/>
              <w:rPr>
                <w:rFonts w:ascii="Times New Roman" w:hAnsi="Times New Roman" w:cs="Times New Roman"/>
              </w:rPr>
            </w:pPr>
            <w:r w:rsidRPr="00651D91">
              <w:rPr>
                <w:rFonts w:ascii="Times New Roman" w:hAnsi="Times New Roman" w:cs="Times New Roman"/>
              </w:rPr>
              <w:t>55°C</w:t>
            </w:r>
          </w:p>
        </w:tc>
        <w:tc>
          <w:tcPr>
            <w:tcW w:w="1231" w:type="dxa"/>
          </w:tcPr>
          <w:p w14:paraId="54EF8460" w14:textId="77777777" w:rsidR="00F97F0C" w:rsidRPr="00651D91" w:rsidRDefault="00F97F0C" w:rsidP="00373BCC">
            <w:pPr>
              <w:jc w:val="center"/>
              <w:rPr>
                <w:rFonts w:ascii="Times New Roman" w:hAnsi="Times New Roman" w:cs="Times New Roman"/>
              </w:rPr>
            </w:pPr>
            <w:r w:rsidRPr="00651D91">
              <w:rPr>
                <w:rFonts w:ascii="Times New Roman" w:hAnsi="Times New Roman" w:cs="Times New Roman"/>
              </w:rPr>
              <w:t>30 sec</w:t>
            </w:r>
          </w:p>
        </w:tc>
      </w:tr>
      <w:tr w:rsidR="00F97F0C" w:rsidRPr="00651D91" w14:paraId="5CA6F290" w14:textId="77777777" w:rsidTr="00373BCC">
        <w:trPr>
          <w:trHeight w:val="273"/>
          <w:jc w:val="center"/>
        </w:trPr>
        <w:tc>
          <w:tcPr>
            <w:tcW w:w="2065" w:type="dxa"/>
            <w:vMerge/>
          </w:tcPr>
          <w:p w14:paraId="0334E317" w14:textId="77777777" w:rsidR="00F97F0C" w:rsidRPr="00651D91" w:rsidRDefault="00F97F0C" w:rsidP="00373BCC">
            <w:pPr>
              <w:jc w:val="center"/>
              <w:rPr>
                <w:rFonts w:ascii="Times New Roman" w:hAnsi="Times New Roman" w:cs="Times New Roman"/>
              </w:rPr>
            </w:pPr>
          </w:p>
        </w:tc>
        <w:tc>
          <w:tcPr>
            <w:tcW w:w="2065" w:type="dxa"/>
          </w:tcPr>
          <w:p w14:paraId="1EF8A527" w14:textId="77777777" w:rsidR="00F97F0C" w:rsidRPr="00651D91" w:rsidRDefault="00F97F0C" w:rsidP="00373BCC">
            <w:pPr>
              <w:jc w:val="center"/>
              <w:rPr>
                <w:rFonts w:ascii="Times New Roman" w:hAnsi="Times New Roman" w:cs="Times New Roman"/>
              </w:rPr>
            </w:pPr>
            <w:r w:rsidRPr="00651D91">
              <w:rPr>
                <w:rFonts w:ascii="Times New Roman" w:hAnsi="Times New Roman" w:cs="Times New Roman"/>
              </w:rPr>
              <w:t>Elongation</w:t>
            </w:r>
          </w:p>
        </w:tc>
        <w:tc>
          <w:tcPr>
            <w:tcW w:w="1231" w:type="dxa"/>
          </w:tcPr>
          <w:p w14:paraId="43E47AB3" w14:textId="77777777" w:rsidR="00F97F0C" w:rsidRPr="00651D91" w:rsidRDefault="00F97F0C" w:rsidP="00373BCC">
            <w:pPr>
              <w:jc w:val="center"/>
              <w:rPr>
                <w:rFonts w:ascii="Times New Roman" w:hAnsi="Times New Roman" w:cs="Times New Roman"/>
              </w:rPr>
            </w:pPr>
            <w:r w:rsidRPr="00651D91">
              <w:rPr>
                <w:rFonts w:ascii="Times New Roman" w:hAnsi="Times New Roman" w:cs="Times New Roman"/>
              </w:rPr>
              <w:t>72°C</w:t>
            </w:r>
          </w:p>
        </w:tc>
        <w:tc>
          <w:tcPr>
            <w:tcW w:w="1231" w:type="dxa"/>
          </w:tcPr>
          <w:p w14:paraId="2F43F1FB" w14:textId="77777777" w:rsidR="00F97F0C" w:rsidRPr="00651D91" w:rsidRDefault="00F97F0C" w:rsidP="00373BCC">
            <w:pPr>
              <w:jc w:val="center"/>
              <w:rPr>
                <w:rFonts w:ascii="Times New Roman" w:hAnsi="Times New Roman" w:cs="Times New Roman"/>
              </w:rPr>
            </w:pPr>
            <w:r w:rsidRPr="00651D91">
              <w:rPr>
                <w:rFonts w:ascii="Times New Roman" w:hAnsi="Times New Roman" w:cs="Times New Roman"/>
              </w:rPr>
              <w:t>30 sec</w:t>
            </w:r>
          </w:p>
        </w:tc>
      </w:tr>
      <w:tr w:rsidR="00F97F0C" w:rsidRPr="00651D91" w14:paraId="27F0315C" w14:textId="77777777" w:rsidTr="00373BCC">
        <w:trPr>
          <w:trHeight w:val="258"/>
          <w:jc w:val="center"/>
        </w:trPr>
        <w:tc>
          <w:tcPr>
            <w:tcW w:w="2065" w:type="dxa"/>
            <w:vMerge w:val="restart"/>
            <w:tcBorders>
              <w:left w:val="nil"/>
              <w:bottom w:val="nil"/>
            </w:tcBorders>
          </w:tcPr>
          <w:p w14:paraId="0BB469FD" w14:textId="77777777" w:rsidR="00F97F0C" w:rsidRPr="00651D91" w:rsidRDefault="00F97F0C" w:rsidP="00373BCC">
            <w:pPr>
              <w:jc w:val="center"/>
              <w:rPr>
                <w:rFonts w:ascii="Times New Roman" w:hAnsi="Times New Roman" w:cs="Times New Roman"/>
              </w:rPr>
            </w:pPr>
          </w:p>
        </w:tc>
        <w:tc>
          <w:tcPr>
            <w:tcW w:w="2065" w:type="dxa"/>
          </w:tcPr>
          <w:p w14:paraId="2352C310" w14:textId="77777777" w:rsidR="00F97F0C" w:rsidRPr="00651D91" w:rsidRDefault="00F97F0C" w:rsidP="00373BCC">
            <w:pPr>
              <w:jc w:val="center"/>
              <w:rPr>
                <w:rFonts w:ascii="Times New Roman" w:hAnsi="Times New Roman" w:cs="Times New Roman"/>
              </w:rPr>
            </w:pPr>
            <w:r w:rsidRPr="00651D91">
              <w:rPr>
                <w:rFonts w:ascii="Times New Roman" w:hAnsi="Times New Roman" w:cs="Times New Roman"/>
              </w:rPr>
              <w:t>Final Elongation</w:t>
            </w:r>
          </w:p>
        </w:tc>
        <w:tc>
          <w:tcPr>
            <w:tcW w:w="1231" w:type="dxa"/>
          </w:tcPr>
          <w:p w14:paraId="39120079" w14:textId="77777777" w:rsidR="00F97F0C" w:rsidRPr="00651D91" w:rsidRDefault="00F97F0C" w:rsidP="00373BCC">
            <w:pPr>
              <w:jc w:val="center"/>
              <w:rPr>
                <w:rFonts w:ascii="Times New Roman" w:hAnsi="Times New Roman" w:cs="Times New Roman"/>
              </w:rPr>
            </w:pPr>
            <w:r w:rsidRPr="00651D91">
              <w:rPr>
                <w:rFonts w:ascii="Times New Roman" w:hAnsi="Times New Roman" w:cs="Times New Roman"/>
              </w:rPr>
              <w:t>72°C</w:t>
            </w:r>
          </w:p>
        </w:tc>
        <w:tc>
          <w:tcPr>
            <w:tcW w:w="1231" w:type="dxa"/>
          </w:tcPr>
          <w:p w14:paraId="02A8FCA0" w14:textId="77777777" w:rsidR="00F97F0C" w:rsidRPr="00651D91" w:rsidRDefault="00F97F0C" w:rsidP="00373BCC">
            <w:pPr>
              <w:jc w:val="center"/>
              <w:rPr>
                <w:rFonts w:ascii="Times New Roman" w:hAnsi="Times New Roman" w:cs="Times New Roman"/>
              </w:rPr>
            </w:pPr>
            <w:r w:rsidRPr="00651D91">
              <w:rPr>
                <w:rFonts w:ascii="Times New Roman" w:hAnsi="Times New Roman" w:cs="Times New Roman"/>
              </w:rPr>
              <w:t>5 min</w:t>
            </w:r>
          </w:p>
        </w:tc>
      </w:tr>
      <w:tr w:rsidR="00F97F0C" w:rsidRPr="00651D91" w14:paraId="5A4DCF1D" w14:textId="77777777" w:rsidTr="00373BCC">
        <w:trPr>
          <w:trHeight w:val="273"/>
          <w:jc w:val="center"/>
        </w:trPr>
        <w:tc>
          <w:tcPr>
            <w:tcW w:w="2065" w:type="dxa"/>
            <w:vMerge/>
            <w:tcBorders>
              <w:left w:val="nil"/>
              <w:bottom w:val="nil"/>
            </w:tcBorders>
          </w:tcPr>
          <w:p w14:paraId="44A268D8" w14:textId="77777777" w:rsidR="00F97F0C" w:rsidRPr="00651D91" w:rsidRDefault="00F97F0C" w:rsidP="00373BCC">
            <w:pPr>
              <w:jc w:val="center"/>
              <w:rPr>
                <w:rFonts w:ascii="Times New Roman" w:hAnsi="Times New Roman" w:cs="Times New Roman"/>
              </w:rPr>
            </w:pPr>
          </w:p>
        </w:tc>
        <w:tc>
          <w:tcPr>
            <w:tcW w:w="2065" w:type="dxa"/>
          </w:tcPr>
          <w:p w14:paraId="259D0FD2" w14:textId="77777777" w:rsidR="00F97F0C" w:rsidRPr="00651D91" w:rsidRDefault="00F97F0C" w:rsidP="00373BCC">
            <w:pPr>
              <w:jc w:val="center"/>
              <w:rPr>
                <w:rFonts w:ascii="Times New Roman" w:hAnsi="Times New Roman" w:cs="Times New Roman"/>
              </w:rPr>
            </w:pPr>
            <w:r w:rsidRPr="00651D91">
              <w:rPr>
                <w:rFonts w:ascii="Times New Roman" w:hAnsi="Times New Roman" w:cs="Times New Roman"/>
              </w:rPr>
              <w:t>Hold</w:t>
            </w:r>
          </w:p>
        </w:tc>
        <w:tc>
          <w:tcPr>
            <w:tcW w:w="1231" w:type="dxa"/>
          </w:tcPr>
          <w:p w14:paraId="1574AD9B" w14:textId="77777777" w:rsidR="00F97F0C" w:rsidRPr="00651D91" w:rsidRDefault="00F97F0C" w:rsidP="00373BCC">
            <w:pPr>
              <w:jc w:val="center"/>
              <w:rPr>
                <w:rFonts w:ascii="Times New Roman" w:hAnsi="Times New Roman" w:cs="Times New Roman"/>
              </w:rPr>
            </w:pPr>
            <w:r w:rsidRPr="00651D91">
              <w:rPr>
                <w:rFonts w:ascii="Times New Roman" w:hAnsi="Times New Roman" w:cs="Times New Roman"/>
              </w:rPr>
              <w:t>4°C</w:t>
            </w:r>
          </w:p>
        </w:tc>
        <w:tc>
          <w:tcPr>
            <w:tcW w:w="1231" w:type="dxa"/>
          </w:tcPr>
          <w:p w14:paraId="3834BD45" w14:textId="77777777" w:rsidR="00F97F0C" w:rsidRPr="00651D91" w:rsidRDefault="00F97F0C" w:rsidP="00373BCC">
            <w:pPr>
              <w:jc w:val="center"/>
              <w:rPr>
                <w:rFonts w:ascii="Times New Roman" w:hAnsi="Times New Roman" w:cs="Times New Roman"/>
              </w:rPr>
            </w:pPr>
            <w:r w:rsidRPr="00651D91">
              <w:rPr>
                <w:rFonts w:ascii="Times New Roman" w:hAnsi="Times New Roman" w:cs="Times New Roman"/>
              </w:rPr>
              <w:t>∞</w:t>
            </w:r>
          </w:p>
        </w:tc>
      </w:tr>
    </w:tbl>
    <w:p w14:paraId="760F7D93" w14:textId="77777777" w:rsidR="00F97F0C" w:rsidRPr="00651D91" w:rsidRDefault="00F97F0C" w:rsidP="00F97F0C">
      <w:pPr>
        <w:pStyle w:val="ListParagraph"/>
        <w:spacing w:after="0" w:line="240" w:lineRule="auto"/>
        <w:ind w:left="1440"/>
        <w:rPr>
          <w:rFonts w:ascii="Times New Roman" w:hAnsi="Times New Roman" w:cs="Times New Roman"/>
        </w:rPr>
      </w:pPr>
      <w:r w:rsidRPr="00651D91">
        <w:rPr>
          <w:rFonts w:ascii="Times New Roman" w:hAnsi="Times New Roman" w:cs="Times New Roman"/>
          <w:b/>
        </w:rPr>
        <w:tab/>
      </w:r>
      <w:r w:rsidRPr="00651D91">
        <w:rPr>
          <w:rFonts w:ascii="Times New Roman" w:hAnsi="Times New Roman" w:cs="Times New Roman"/>
          <w:b/>
        </w:rPr>
        <w:tab/>
        <w:t xml:space="preserve">Note: </w:t>
      </w:r>
      <w:r w:rsidRPr="00651D91">
        <w:rPr>
          <w:rFonts w:ascii="Times New Roman" w:hAnsi="Times New Roman" w:cs="Times New Roman"/>
        </w:rPr>
        <w:t xml:space="preserve">These Tm were much lower than what </w:t>
      </w:r>
      <w:proofErr w:type="spellStart"/>
      <w:r w:rsidRPr="00651D91">
        <w:rPr>
          <w:rFonts w:ascii="Times New Roman" w:hAnsi="Times New Roman" w:cs="Times New Roman"/>
        </w:rPr>
        <w:t>ApE</w:t>
      </w:r>
      <w:proofErr w:type="spellEnd"/>
      <w:r w:rsidRPr="00651D91">
        <w:rPr>
          <w:rFonts w:ascii="Times New Roman" w:hAnsi="Times New Roman" w:cs="Times New Roman"/>
        </w:rPr>
        <w:t xml:space="preserve"> predicted. Chose to listen to the NEB Tm predictor for use with these reagents.</w:t>
      </w:r>
    </w:p>
    <w:p w14:paraId="67AC0E76" w14:textId="77777777" w:rsidR="00F97F0C" w:rsidRPr="00651D91" w:rsidRDefault="00F97F0C" w:rsidP="00C246AF">
      <w:pPr>
        <w:pStyle w:val="ListParagraph"/>
        <w:spacing w:after="0" w:line="240" w:lineRule="auto"/>
        <w:ind w:left="1440"/>
        <w:rPr>
          <w:rFonts w:ascii="Times New Roman" w:hAnsi="Times New Roman" w:cs="Times New Roman"/>
        </w:rPr>
      </w:pPr>
    </w:p>
    <w:p w14:paraId="4AF11898" w14:textId="77777777" w:rsidR="00F97F0C" w:rsidRPr="00651D91" w:rsidRDefault="00F97F0C" w:rsidP="00C246AF">
      <w:pPr>
        <w:pStyle w:val="ListParagraph"/>
        <w:spacing w:after="0" w:line="240" w:lineRule="auto"/>
        <w:ind w:left="1440"/>
        <w:rPr>
          <w:rFonts w:ascii="Times New Roman" w:hAnsi="Times New Roman" w:cs="Times New Roman"/>
        </w:rPr>
      </w:pPr>
    </w:p>
    <w:p w14:paraId="4EB3C153" w14:textId="15CBA442" w:rsidR="00F97F0C" w:rsidRPr="00651D91" w:rsidRDefault="00F97F0C" w:rsidP="00F97F0C">
      <w:pPr>
        <w:pStyle w:val="ListParagraph"/>
        <w:numPr>
          <w:ilvl w:val="0"/>
          <w:numId w:val="12"/>
        </w:numPr>
        <w:spacing w:after="0" w:line="240" w:lineRule="auto"/>
        <w:rPr>
          <w:rFonts w:ascii="Times New Roman" w:hAnsi="Times New Roman" w:cs="Times New Roman"/>
          <w:b/>
        </w:rPr>
      </w:pPr>
      <w:r w:rsidRPr="00651D91">
        <w:rPr>
          <w:rFonts w:ascii="Times New Roman" w:hAnsi="Times New Roman" w:cs="Times New Roman"/>
          <w:b/>
        </w:rPr>
        <w:t>Amplification of pBAD18/</w:t>
      </w:r>
      <w:proofErr w:type="spellStart"/>
      <w:r w:rsidRPr="00651D91">
        <w:rPr>
          <w:rFonts w:ascii="Times New Roman" w:hAnsi="Times New Roman" w:cs="Times New Roman"/>
          <w:b/>
        </w:rPr>
        <w:t>Kan</w:t>
      </w:r>
      <w:proofErr w:type="spellEnd"/>
      <w:r w:rsidRPr="00651D91">
        <w:rPr>
          <w:rFonts w:ascii="Times New Roman" w:hAnsi="Times New Roman" w:cs="Times New Roman"/>
          <w:b/>
        </w:rPr>
        <w:t xml:space="preserve"> with pBAD18/</w:t>
      </w:r>
      <w:proofErr w:type="spellStart"/>
      <w:r w:rsidRPr="00651D91">
        <w:rPr>
          <w:rFonts w:ascii="Times New Roman" w:hAnsi="Times New Roman" w:cs="Times New Roman"/>
          <w:b/>
        </w:rPr>
        <w:t>Kan</w:t>
      </w:r>
      <w:proofErr w:type="spellEnd"/>
      <w:r w:rsidRPr="00651D91">
        <w:rPr>
          <w:rFonts w:ascii="Times New Roman" w:hAnsi="Times New Roman" w:cs="Times New Roman"/>
          <w:b/>
        </w:rPr>
        <w:t xml:space="preserve"> (DNA Template)</w:t>
      </w:r>
    </w:p>
    <w:p w14:paraId="67C6D117" w14:textId="4E6DA925" w:rsidR="0079192E" w:rsidRPr="00651D91" w:rsidRDefault="0079192E" w:rsidP="00F97F0C">
      <w:pPr>
        <w:spacing w:after="0" w:line="240" w:lineRule="auto"/>
        <w:rPr>
          <w:rFonts w:ascii="Times New Roman" w:hAnsi="Times New Roman" w:cs="Times New Roman"/>
        </w:rPr>
      </w:pPr>
    </w:p>
    <w:tbl>
      <w:tblPr>
        <w:tblStyle w:val="TableGrid"/>
        <w:tblW w:w="0" w:type="auto"/>
        <w:jc w:val="center"/>
        <w:tblLook w:val="04A0" w:firstRow="1" w:lastRow="0" w:firstColumn="1" w:lastColumn="0" w:noHBand="0" w:noVBand="1"/>
      </w:tblPr>
      <w:tblGrid>
        <w:gridCol w:w="2065"/>
        <w:gridCol w:w="2065"/>
        <w:gridCol w:w="1231"/>
        <w:gridCol w:w="1231"/>
      </w:tblGrid>
      <w:tr w:rsidR="00F97F0C" w:rsidRPr="00651D91" w14:paraId="532CEB48" w14:textId="77777777" w:rsidTr="00373BCC">
        <w:trPr>
          <w:trHeight w:val="273"/>
          <w:jc w:val="center"/>
        </w:trPr>
        <w:tc>
          <w:tcPr>
            <w:tcW w:w="2065" w:type="dxa"/>
            <w:tcBorders>
              <w:top w:val="nil"/>
              <w:left w:val="nil"/>
              <w:bottom w:val="nil"/>
              <w:right w:val="single" w:sz="4" w:space="0" w:color="auto"/>
            </w:tcBorders>
          </w:tcPr>
          <w:p w14:paraId="6131E55E" w14:textId="77777777" w:rsidR="00F97F0C" w:rsidRPr="00651D91" w:rsidRDefault="00F97F0C" w:rsidP="00373BCC">
            <w:pPr>
              <w:jc w:val="center"/>
              <w:rPr>
                <w:rFonts w:ascii="Times New Roman" w:hAnsi="Times New Roman" w:cs="Times New Roman"/>
                <w:b/>
              </w:rPr>
            </w:pPr>
          </w:p>
        </w:tc>
        <w:tc>
          <w:tcPr>
            <w:tcW w:w="2065" w:type="dxa"/>
            <w:tcBorders>
              <w:left w:val="single" w:sz="4" w:space="0" w:color="auto"/>
            </w:tcBorders>
          </w:tcPr>
          <w:p w14:paraId="52393AEA" w14:textId="77777777" w:rsidR="00F97F0C" w:rsidRPr="00651D91" w:rsidRDefault="00F97F0C" w:rsidP="00373BCC">
            <w:pPr>
              <w:jc w:val="center"/>
              <w:rPr>
                <w:rFonts w:ascii="Times New Roman" w:hAnsi="Times New Roman" w:cs="Times New Roman"/>
                <w:b/>
              </w:rPr>
            </w:pPr>
            <w:r w:rsidRPr="00651D91">
              <w:rPr>
                <w:rFonts w:ascii="Times New Roman" w:hAnsi="Times New Roman" w:cs="Times New Roman"/>
                <w:b/>
              </w:rPr>
              <w:t>Step</w:t>
            </w:r>
          </w:p>
        </w:tc>
        <w:tc>
          <w:tcPr>
            <w:tcW w:w="1231" w:type="dxa"/>
          </w:tcPr>
          <w:p w14:paraId="789605D6" w14:textId="77777777" w:rsidR="00F97F0C" w:rsidRPr="00651D91" w:rsidRDefault="00F97F0C" w:rsidP="00373BCC">
            <w:pPr>
              <w:jc w:val="center"/>
              <w:rPr>
                <w:rFonts w:ascii="Times New Roman" w:hAnsi="Times New Roman" w:cs="Times New Roman"/>
                <w:b/>
              </w:rPr>
            </w:pPr>
            <w:r w:rsidRPr="00651D91">
              <w:rPr>
                <w:rFonts w:ascii="Times New Roman" w:hAnsi="Times New Roman" w:cs="Times New Roman"/>
                <w:b/>
              </w:rPr>
              <w:t>Temp</w:t>
            </w:r>
          </w:p>
        </w:tc>
        <w:tc>
          <w:tcPr>
            <w:tcW w:w="1231" w:type="dxa"/>
          </w:tcPr>
          <w:p w14:paraId="2E6AD2FC" w14:textId="77777777" w:rsidR="00F97F0C" w:rsidRPr="00651D91" w:rsidRDefault="00F97F0C" w:rsidP="00373BCC">
            <w:pPr>
              <w:jc w:val="center"/>
              <w:rPr>
                <w:rFonts w:ascii="Times New Roman" w:hAnsi="Times New Roman" w:cs="Times New Roman"/>
                <w:b/>
              </w:rPr>
            </w:pPr>
            <w:r w:rsidRPr="00651D91">
              <w:rPr>
                <w:rFonts w:ascii="Times New Roman" w:hAnsi="Times New Roman" w:cs="Times New Roman"/>
                <w:b/>
              </w:rPr>
              <w:t>Time</w:t>
            </w:r>
          </w:p>
        </w:tc>
      </w:tr>
      <w:tr w:rsidR="00F97F0C" w:rsidRPr="00651D91" w14:paraId="6330E0AE" w14:textId="77777777" w:rsidTr="00373BCC">
        <w:trPr>
          <w:trHeight w:val="258"/>
          <w:jc w:val="center"/>
        </w:trPr>
        <w:tc>
          <w:tcPr>
            <w:tcW w:w="2065" w:type="dxa"/>
            <w:tcBorders>
              <w:top w:val="nil"/>
              <w:left w:val="nil"/>
            </w:tcBorders>
          </w:tcPr>
          <w:p w14:paraId="7D4B0BE9" w14:textId="77777777" w:rsidR="00F97F0C" w:rsidRPr="00651D91" w:rsidRDefault="00F97F0C" w:rsidP="00373BCC">
            <w:pPr>
              <w:jc w:val="center"/>
              <w:rPr>
                <w:rFonts w:ascii="Times New Roman" w:hAnsi="Times New Roman" w:cs="Times New Roman"/>
              </w:rPr>
            </w:pPr>
          </w:p>
        </w:tc>
        <w:tc>
          <w:tcPr>
            <w:tcW w:w="2065" w:type="dxa"/>
          </w:tcPr>
          <w:p w14:paraId="4314D2EB" w14:textId="77777777" w:rsidR="00F97F0C" w:rsidRPr="00651D91" w:rsidRDefault="00F97F0C" w:rsidP="00373BCC">
            <w:pPr>
              <w:jc w:val="center"/>
              <w:rPr>
                <w:rFonts w:ascii="Times New Roman" w:hAnsi="Times New Roman" w:cs="Times New Roman"/>
              </w:rPr>
            </w:pPr>
            <w:r w:rsidRPr="00651D91">
              <w:rPr>
                <w:rFonts w:ascii="Times New Roman" w:hAnsi="Times New Roman" w:cs="Times New Roman"/>
              </w:rPr>
              <w:t>Initial Denature</w:t>
            </w:r>
          </w:p>
        </w:tc>
        <w:tc>
          <w:tcPr>
            <w:tcW w:w="1231" w:type="dxa"/>
          </w:tcPr>
          <w:p w14:paraId="10EC6328" w14:textId="77777777" w:rsidR="00F97F0C" w:rsidRPr="00651D91" w:rsidRDefault="00F97F0C" w:rsidP="00373BCC">
            <w:pPr>
              <w:jc w:val="center"/>
              <w:rPr>
                <w:rFonts w:ascii="Times New Roman" w:hAnsi="Times New Roman" w:cs="Times New Roman"/>
              </w:rPr>
            </w:pPr>
            <w:r w:rsidRPr="00651D91">
              <w:rPr>
                <w:rFonts w:ascii="Times New Roman" w:hAnsi="Times New Roman" w:cs="Times New Roman"/>
              </w:rPr>
              <w:t>95°C</w:t>
            </w:r>
          </w:p>
        </w:tc>
        <w:tc>
          <w:tcPr>
            <w:tcW w:w="1231" w:type="dxa"/>
          </w:tcPr>
          <w:p w14:paraId="57A4AA94" w14:textId="77777777" w:rsidR="00F97F0C" w:rsidRPr="00651D91" w:rsidRDefault="00F97F0C" w:rsidP="00373BCC">
            <w:pPr>
              <w:jc w:val="center"/>
              <w:rPr>
                <w:rFonts w:ascii="Times New Roman" w:hAnsi="Times New Roman" w:cs="Times New Roman"/>
              </w:rPr>
            </w:pPr>
            <w:r w:rsidRPr="00651D91">
              <w:rPr>
                <w:rFonts w:ascii="Times New Roman" w:hAnsi="Times New Roman" w:cs="Times New Roman"/>
              </w:rPr>
              <w:t>2-5 min</w:t>
            </w:r>
          </w:p>
        </w:tc>
      </w:tr>
      <w:tr w:rsidR="00F97F0C" w:rsidRPr="00651D91" w14:paraId="55E2D7F4" w14:textId="77777777" w:rsidTr="00373BCC">
        <w:trPr>
          <w:trHeight w:val="273"/>
          <w:jc w:val="center"/>
        </w:trPr>
        <w:tc>
          <w:tcPr>
            <w:tcW w:w="2065" w:type="dxa"/>
            <w:vMerge w:val="restart"/>
          </w:tcPr>
          <w:p w14:paraId="65286925" w14:textId="77777777" w:rsidR="00F97F0C" w:rsidRPr="00651D91" w:rsidRDefault="00F97F0C" w:rsidP="00373BCC">
            <w:pPr>
              <w:jc w:val="center"/>
              <w:rPr>
                <w:rFonts w:ascii="Times New Roman" w:hAnsi="Times New Roman" w:cs="Times New Roman"/>
              </w:rPr>
            </w:pPr>
          </w:p>
          <w:p w14:paraId="5A56ACE5" w14:textId="77777777" w:rsidR="00F97F0C" w:rsidRPr="00651D91" w:rsidRDefault="00F97F0C" w:rsidP="00373BCC">
            <w:pPr>
              <w:jc w:val="center"/>
              <w:rPr>
                <w:rFonts w:ascii="Times New Roman" w:hAnsi="Times New Roman" w:cs="Times New Roman"/>
              </w:rPr>
            </w:pPr>
            <w:r w:rsidRPr="00651D91">
              <w:rPr>
                <w:rFonts w:ascii="Times New Roman" w:hAnsi="Times New Roman" w:cs="Times New Roman"/>
              </w:rPr>
              <w:t>X 30 Cycles</w:t>
            </w:r>
          </w:p>
        </w:tc>
        <w:tc>
          <w:tcPr>
            <w:tcW w:w="2065" w:type="dxa"/>
          </w:tcPr>
          <w:p w14:paraId="4A33C214" w14:textId="77777777" w:rsidR="00F97F0C" w:rsidRPr="00651D91" w:rsidRDefault="00F97F0C" w:rsidP="00373BCC">
            <w:pPr>
              <w:jc w:val="center"/>
              <w:rPr>
                <w:rFonts w:ascii="Times New Roman" w:hAnsi="Times New Roman" w:cs="Times New Roman"/>
              </w:rPr>
            </w:pPr>
            <w:r w:rsidRPr="00651D91">
              <w:rPr>
                <w:rFonts w:ascii="Times New Roman" w:hAnsi="Times New Roman" w:cs="Times New Roman"/>
              </w:rPr>
              <w:t>Denature</w:t>
            </w:r>
          </w:p>
        </w:tc>
        <w:tc>
          <w:tcPr>
            <w:tcW w:w="1231" w:type="dxa"/>
          </w:tcPr>
          <w:p w14:paraId="3EA960E4" w14:textId="77777777" w:rsidR="00F97F0C" w:rsidRPr="00651D91" w:rsidRDefault="00F97F0C" w:rsidP="00373BCC">
            <w:pPr>
              <w:jc w:val="center"/>
              <w:rPr>
                <w:rFonts w:ascii="Times New Roman" w:hAnsi="Times New Roman" w:cs="Times New Roman"/>
              </w:rPr>
            </w:pPr>
            <w:r w:rsidRPr="00651D91">
              <w:rPr>
                <w:rFonts w:ascii="Times New Roman" w:hAnsi="Times New Roman" w:cs="Times New Roman"/>
              </w:rPr>
              <w:t>95°C</w:t>
            </w:r>
          </w:p>
        </w:tc>
        <w:tc>
          <w:tcPr>
            <w:tcW w:w="1231" w:type="dxa"/>
          </w:tcPr>
          <w:p w14:paraId="02F6ECB0" w14:textId="77777777" w:rsidR="00F97F0C" w:rsidRPr="00651D91" w:rsidRDefault="00F97F0C" w:rsidP="00373BCC">
            <w:pPr>
              <w:jc w:val="center"/>
              <w:rPr>
                <w:rFonts w:ascii="Times New Roman" w:hAnsi="Times New Roman" w:cs="Times New Roman"/>
              </w:rPr>
            </w:pPr>
            <w:r w:rsidRPr="00651D91">
              <w:rPr>
                <w:rFonts w:ascii="Times New Roman" w:hAnsi="Times New Roman" w:cs="Times New Roman"/>
              </w:rPr>
              <w:t>15 sec</w:t>
            </w:r>
          </w:p>
        </w:tc>
      </w:tr>
      <w:tr w:rsidR="00F97F0C" w:rsidRPr="00651D91" w14:paraId="634E9F80" w14:textId="77777777" w:rsidTr="00373BCC">
        <w:trPr>
          <w:trHeight w:val="258"/>
          <w:jc w:val="center"/>
        </w:trPr>
        <w:tc>
          <w:tcPr>
            <w:tcW w:w="2065" w:type="dxa"/>
            <w:vMerge/>
          </w:tcPr>
          <w:p w14:paraId="7A839870" w14:textId="77777777" w:rsidR="00F97F0C" w:rsidRPr="00651D91" w:rsidRDefault="00F97F0C" w:rsidP="00373BCC">
            <w:pPr>
              <w:jc w:val="center"/>
              <w:rPr>
                <w:rFonts w:ascii="Times New Roman" w:hAnsi="Times New Roman" w:cs="Times New Roman"/>
              </w:rPr>
            </w:pPr>
          </w:p>
        </w:tc>
        <w:tc>
          <w:tcPr>
            <w:tcW w:w="2065" w:type="dxa"/>
          </w:tcPr>
          <w:p w14:paraId="257BE7A4" w14:textId="77777777" w:rsidR="00F97F0C" w:rsidRPr="00651D91" w:rsidRDefault="00F97F0C" w:rsidP="00373BCC">
            <w:pPr>
              <w:jc w:val="center"/>
              <w:rPr>
                <w:rFonts w:ascii="Times New Roman" w:hAnsi="Times New Roman" w:cs="Times New Roman"/>
              </w:rPr>
            </w:pPr>
            <w:r w:rsidRPr="00651D91">
              <w:rPr>
                <w:rFonts w:ascii="Times New Roman" w:hAnsi="Times New Roman" w:cs="Times New Roman"/>
              </w:rPr>
              <w:t>Anneal</w:t>
            </w:r>
          </w:p>
        </w:tc>
        <w:tc>
          <w:tcPr>
            <w:tcW w:w="1231" w:type="dxa"/>
          </w:tcPr>
          <w:p w14:paraId="1D72483C" w14:textId="706D4A52" w:rsidR="00F97F0C" w:rsidRPr="00651D91" w:rsidRDefault="00F97F0C" w:rsidP="00373BCC">
            <w:pPr>
              <w:jc w:val="center"/>
              <w:rPr>
                <w:rFonts w:ascii="Times New Roman" w:hAnsi="Times New Roman" w:cs="Times New Roman"/>
              </w:rPr>
            </w:pPr>
            <w:r w:rsidRPr="00651D91">
              <w:rPr>
                <w:rFonts w:ascii="Times New Roman" w:hAnsi="Times New Roman" w:cs="Times New Roman"/>
              </w:rPr>
              <w:t>56°C</w:t>
            </w:r>
          </w:p>
        </w:tc>
        <w:tc>
          <w:tcPr>
            <w:tcW w:w="1231" w:type="dxa"/>
          </w:tcPr>
          <w:p w14:paraId="4449EE7A" w14:textId="77777777" w:rsidR="00F97F0C" w:rsidRPr="00651D91" w:rsidRDefault="00F97F0C" w:rsidP="00373BCC">
            <w:pPr>
              <w:jc w:val="center"/>
              <w:rPr>
                <w:rFonts w:ascii="Times New Roman" w:hAnsi="Times New Roman" w:cs="Times New Roman"/>
              </w:rPr>
            </w:pPr>
            <w:r w:rsidRPr="00651D91">
              <w:rPr>
                <w:rFonts w:ascii="Times New Roman" w:hAnsi="Times New Roman" w:cs="Times New Roman"/>
              </w:rPr>
              <w:t>30 sec</w:t>
            </w:r>
          </w:p>
        </w:tc>
      </w:tr>
      <w:tr w:rsidR="00F97F0C" w:rsidRPr="00651D91" w14:paraId="10E08BCC" w14:textId="77777777" w:rsidTr="00373BCC">
        <w:trPr>
          <w:trHeight w:val="273"/>
          <w:jc w:val="center"/>
        </w:trPr>
        <w:tc>
          <w:tcPr>
            <w:tcW w:w="2065" w:type="dxa"/>
            <w:vMerge/>
          </w:tcPr>
          <w:p w14:paraId="5A49E1E4" w14:textId="77777777" w:rsidR="00F97F0C" w:rsidRPr="00651D91" w:rsidRDefault="00F97F0C" w:rsidP="00373BCC">
            <w:pPr>
              <w:jc w:val="center"/>
              <w:rPr>
                <w:rFonts w:ascii="Times New Roman" w:hAnsi="Times New Roman" w:cs="Times New Roman"/>
              </w:rPr>
            </w:pPr>
          </w:p>
        </w:tc>
        <w:tc>
          <w:tcPr>
            <w:tcW w:w="2065" w:type="dxa"/>
          </w:tcPr>
          <w:p w14:paraId="5F6BD359" w14:textId="77777777" w:rsidR="00F97F0C" w:rsidRPr="00651D91" w:rsidRDefault="00F97F0C" w:rsidP="00373BCC">
            <w:pPr>
              <w:jc w:val="center"/>
              <w:rPr>
                <w:rFonts w:ascii="Times New Roman" w:hAnsi="Times New Roman" w:cs="Times New Roman"/>
              </w:rPr>
            </w:pPr>
            <w:r w:rsidRPr="00651D91">
              <w:rPr>
                <w:rFonts w:ascii="Times New Roman" w:hAnsi="Times New Roman" w:cs="Times New Roman"/>
              </w:rPr>
              <w:t>Elongation</w:t>
            </w:r>
          </w:p>
        </w:tc>
        <w:tc>
          <w:tcPr>
            <w:tcW w:w="1231" w:type="dxa"/>
          </w:tcPr>
          <w:p w14:paraId="4697F046" w14:textId="77777777" w:rsidR="00F97F0C" w:rsidRPr="00651D91" w:rsidRDefault="00F97F0C" w:rsidP="00373BCC">
            <w:pPr>
              <w:jc w:val="center"/>
              <w:rPr>
                <w:rFonts w:ascii="Times New Roman" w:hAnsi="Times New Roman" w:cs="Times New Roman"/>
              </w:rPr>
            </w:pPr>
            <w:r w:rsidRPr="00651D91">
              <w:rPr>
                <w:rFonts w:ascii="Times New Roman" w:hAnsi="Times New Roman" w:cs="Times New Roman"/>
              </w:rPr>
              <w:t>72°C</w:t>
            </w:r>
          </w:p>
        </w:tc>
        <w:tc>
          <w:tcPr>
            <w:tcW w:w="1231" w:type="dxa"/>
          </w:tcPr>
          <w:p w14:paraId="4DE97955" w14:textId="3DED98D1" w:rsidR="00F97F0C" w:rsidRPr="00651D91" w:rsidRDefault="00F97F0C" w:rsidP="00F97F0C">
            <w:pPr>
              <w:jc w:val="center"/>
              <w:rPr>
                <w:rFonts w:ascii="Times New Roman" w:hAnsi="Times New Roman" w:cs="Times New Roman"/>
              </w:rPr>
            </w:pPr>
            <w:r w:rsidRPr="00651D91">
              <w:rPr>
                <w:rFonts w:ascii="Times New Roman" w:hAnsi="Times New Roman" w:cs="Times New Roman"/>
              </w:rPr>
              <w:t xml:space="preserve">5.66 min </w:t>
            </w:r>
          </w:p>
        </w:tc>
      </w:tr>
      <w:tr w:rsidR="00F97F0C" w:rsidRPr="00651D91" w14:paraId="5B4EB141" w14:textId="77777777" w:rsidTr="00373BCC">
        <w:trPr>
          <w:trHeight w:val="258"/>
          <w:jc w:val="center"/>
        </w:trPr>
        <w:tc>
          <w:tcPr>
            <w:tcW w:w="2065" w:type="dxa"/>
            <w:vMerge w:val="restart"/>
            <w:tcBorders>
              <w:left w:val="nil"/>
              <w:bottom w:val="nil"/>
            </w:tcBorders>
          </w:tcPr>
          <w:p w14:paraId="115FC364" w14:textId="77777777" w:rsidR="00F97F0C" w:rsidRPr="00651D91" w:rsidRDefault="00F97F0C" w:rsidP="00373BCC">
            <w:pPr>
              <w:jc w:val="center"/>
              <w:rPr>
                <w:rFonts w:ascii="Times New Roman" w:hAnsi="Times New Roman" w:cs="Times New Roman"/>
              </w:rPr>
            </w:pPr>
          </w:p>
        </w:tc>
        <w:tc>
          <w:tcPr>
            <w:tcW w:w="2065" w:type="dxa"/>
          </w:tcPr>
          <w:p w14:paraId="21D7823C" w14:textId="77777777" w:rsidR="00F97F0C" w:rsidRPr="00651D91" w:rsidRDefault="00F97F0C" w:rsidP="00373BCC">
            <w:pPr>
              <w:jc w:val="center"/>
              <w:rPr>
                <w:rFonts w:ascii="Times New Roman" w:hAnsi="Times New Roman" w:cs="Times New Roman"/>
              </w:rPr>
            </w:pPr>
            <w:r w:rsidRPr="00651D91">
              <w:rPr>
                <w:rFonts w:ascii="Times New Roman" w:hAnsi="Times New Roman" w:cs="Times New Roman"/>
              </w:rPr>
              <w:t>Final Elongation</w:t>
            </w:r>
          </w:p>
        </w:tc>
        <w:tc>
          <w:tcPr>
            <w:tcW w:w="1231" w:type="dxa"/>
          </w:tcPr>
          <w:p w14:paraId="63AC0665" w14:textId="77777777" w:rsidR="00F97F0C" w:rsidRPr="00651D91" w:rsidRDefault="00F97F0C" w:rsidP="00373BCC">
            <w:pPr>
              <w:jc w:val="center"/>
              <w:rPr>
                <w:rFonts w:ascii="Times New Roman" w:hAnsi="Times New Roman" w:cs="Times New Roman"/>
              </w:rPr>
            </w:pPr>
            <w:r w:rsidRPr="00651D91">
              <w:rPr>
                <w:rFonts w:ascii="Times New Roman" w:hAnsi="Times New Roman" w:cs="Times New Roman"/>
              </w:rPr>
              <w:t>72°C</w:t>
            </w:r>
          </w:p>
        </w:tc>
        <w:tc>
          <w:tcPr>
            <w:tcW w:w="1231" w:type="dxa"/>
          </w:tcPr>
          <w:p w14:paraId="597E3F49" w14:textId="4AF65AE0" w:rsidR="00F97F0C" w:rsidRPr="00651D91" w:rsidRDefault="00F97F0C" w:rsidP="00373BCC">
            <w:pPr>
              <w:jc w:val="center"/>
              <w:rPr>
                <w:rFonts w:ascii="Times New Roman" w:hAnsi="Times New Roman" w:cs="Times New Roman"/>
              </w:rPr>
            </w:pPr>
            <w:r w:rsidRPr="00651D91">
              <w:rPr>
                <w:rFonts w:ascii="Times New Roman" w:hAnsi="Times New Roman" w:cs="Times New Roman"/>
              </w:rPr>
              <w:t>8 min</w:t>
            </w:r>
          </w:p>
        </w:tc>
      </w:tr>
      <w:tr w:rsidR="00F97F0C" w:rsidRPr="00651D91" w14:paraId="00160435" w14:textId="77777777" w:rsidTr="00373BCC">
        <w:trPr>
          <w:trHeight w:val="273"/>
          <w:jc w:val="center"/>
        </w:trPr>
        <w:tc>
          <w:tcPr>
            <w:tcW w:w="2065" w:type="dxa"/>
            <w:vMerge/>
            <w:tcBorders>
              <w:left w:val="nil"/>
              <w:bottom w:val="nil"/>
            </w:tcBorders>
          </w:tcPr>
          <w:p w14:paraId="74F2ED5E" w14:textId="77777777" w:rsidR="00F97F0C" w:rsidRPr="00651D91" w:rsidRDefault="00F97F0C" w:rsidP="00373BCC">
            <w:pPr>
              <w:jc w:val="center"/>
              <w:rPr>
                <w:rFonts w:ascii="Times New Roman" w:hAnsi="Times New Roman" w:cs="Times New Roman"/>
              </w:rPr>
            </w:pPr>
          </w:p>
        </w:tc>
        <w:tc>
          <w:tcPr>
            <w:tcW w:w="2065" w:type="dxa"/>
          </w:tcPr>
          <w:p w14:paraId="2689186D" w14:textId="77777777" w:rsidR="00F97F0C" w:rsidRPr="00651D91" w:rsidRDefault="00F97F0C" w:rsidP="00373BCC">
            <w:pPr>
              <w:jc w:val="center"/>
              <w:rPr>
                <w:rFonts w:ascii="Times New Roman" w:hAnsi="Times New Roman" w:cs="Times New Roman"/>
              </w:rPr>
            </w:pPr>
            <w:r w:rsidRPr="00651D91">
              <w:rPr>
                <w:rFonts w:ascii="Times New Roman" w:hAnsi="Times New Roman" w:cs="Times New Roman"/>
              </w:rPr>
              <w:t>Hold</w:t>
            </w:r>
          </w:p>
        </w:tc>
        <w:tc>
          <w:tcPr>
            <w:tcW w:w="1231" w:type="dxa"/>
          </w:tcPr>
          <w:p w14:paraId="747AC903" w14:textId="77777777" w:rsidR="00F97F0C" w:rsidRPr="00651D91" w:rsidRDefault="00F97F0C" w:rsidP="00373BCC">
            <w:pPr>
              <w:jc w:val="center"/>
              <w:rPr>
                <w:rFonts w:ascii="Times New Roman" w:hAnsi="Times New Roman" w:cs="Times New Roman"/>
              </w:rPr>
            </w:pPr>
            <w:r w:rsidRPr="00651D91">
              <w:rPr>
                <w:rFonts w:ascii="Times New Roman" w:hAnsi="Times New Roman" w:cs="Times New Roman"/>
              </w:rPr>
              <w:t>4°C</w:t>
            </w:r>
          </w:p>
        </w:tc>
        <w:tc>
          <w:tcPr>
            <w:tcW w:w="1231" w:type="dxa"/>
          </w:tcPr>
          <w:p w14:paraId="257E79DE" w14:textId="77777777" w:rsidR="00F97F0C" w:rsidRPr="00651D91" w:rsidRDefault="00F97F0C" w:rsidP="00373BCC">
            <w:pPr>
              <w:jc w:val="center"/>
              <w:rPr>
                <w:rFonts w:ascii="Times New Roman" w:hAnsi="Times New Roman" w:cs="Times New Roman"/>
              </w:rPr>
            </w:pPr>
            <w:r w:rsidRPr="00651D91">
              <w:rPr>
                <w:rFonts w:ascii="Times New Roman" w:hAnsi="Times New Roman" w:cs="Times New Roman"/>
              </w:rPr>
              <w:t>∞</w:t>
            </w:r>
          </w:p>
        </w:tc>
      </w:tr>
    </w:tbl>
    <w:p w14:paraId="5BE67817" w14:textId="77777777" w:rsidR="00F97F0C" w:rsidRPr="00651D91" w:rsidRDefault="00F97F0C" w:rsidP="00F97F0C">
      <w:pPr>
        <w:spacing w:after="0" w:line="240" w:lineRule="auto"/>
        <w:ind w:left="2160" w:firstLine="720"/>
        <w:rPr>
          <w:rFonts w:ascii="Times New Roman" w:hAnsi="Times New Roman" w:cs="Times New Roman"/>
          <w:b/>
        </w:rPr>
      </w:pPr>
    </w:p>
    <w:p w14:paraId="2B54B8C0" w14:textId="1844A736" w:rsidR="00F97F0C" w:rsidRPr="00651D91" w:rsidRDefault="00F97F0C" w:rsidP="00F97F0C">
      <w:pPr>
        <w:spacing w:after="0" w:line="240" w:lineRule="auto"/>
        <w:ind w:left="2160" w:firstLine="720"/>
        <w:rPr>
          <w:rFonts w:ascii="Times New Roman" w:hAnsi="Times New Roman" w:cs="Times New Roman"/>
        </w:rPr>
      </w:pPr>
      <w:r w:rsidRPr="00651D91">
        <w:rPr>
          <w:rFonts w:ascii="Times New Roman" w:hAnsi="Times New Roman" w:cs="Times New Roman"/>
          <w:b/>
        </w:rPr>
        <w:t xml:space="preserve">Note: </w:t>
      </w:r>
      <w:r w:rsidRPr="00651D91">
        <w:rPr>
          <w:rFonts w:ascii="Times New Roman" w:hAnsi="Times New Roman" w:cs="Times New Roman"/>
        </w:rPr>
        <w:t xml:space="preserve">The longer elongation time was due to the recommendation of elongation of 1min/kb. The length of the plasmid required this long interval. The final elongation was also increased to ensure the last round was complete before the reaction was ceased. </w:t>
      </w:r>
    </w:p>
    <w:p w14:paraId="0E637322" w14:textId="77777777" w:rsidR="00F97F0C" w:rsidRPr="00651D91" w:rsidRDefault="00F97F0C" w:rsidP="00F97F0C">
      <w:pPr>
        <w:spacing w:after="0" w:line="240" w:lineRule="auto"/>
        <w:ind w:left="2160" w:firstLine="720"/>
        <w:rPr>
          <w:rFonts w:ascii="Times New Roman" w:hAnsi="Times New Roman" w:cs="Times New Roman"/>
        </w:rPr>
      </w:pPr>
    </w:p>
    <w:p w14:paraId="2E3B3F1A" w14:textId="77777777" w:rsidR="00F97F0C" w:rsidRPr="00651D91" w:rsidRDefault="00F97F0C">
      <w:pPr>
        <w:rPr>
          <w:rFonts w:ascii="Times New Roman" w:hAnsi="Times New Roman" w:cs="Times New Roman"/>
        </w:rPr>
      </w:pPr>
      <w:r w:rsidRPr="00651D91">
        <w:rPr>
          <w:rFonts w:ascii="Times New Roman" w:hAnsi="Times New Roman" w:cs="Times New Roman"/>
        </w:rPr>
        <w:br w:type="page"/>
      </w:r>
    </w:p>
    <w:p w14:paraId="31F08FB4" w14:textId="722367AD" w:rsidR="00F97F0C" w:rsidRPr="00651D91" w:rsidRDefault="00F97F0C" w:rsidP="00F97F0C">
      <w:pPr>
        <w:pStyle w:val="Heading1"/>
        <w:rPr>
          <w:rFonts w:ascii="Times New Roman" w:hAnsi="Times New Roman" w:cs="Times New Roman"/>
        </w:rPr>
      </w:pPr>
      <w:r w:rsidRPr="00651D91">
        <w:rPr>
          <w:rFonts w:ascii="Times New Roman" w:hAnsi="Times New Roman" w:cs="Times New Roman"/>
        </w:rPr>
        <w:lastRenderedPageBreak/>
        <w:t>Appendix I.C – Restriction Enzyme Digestions</w:t>
      </w:r>
    </w:p>
    <w:p w14:paraId="4001C8F6" w14:textId="09EEEE5E" w:rsidR="00F97F0C" w:rsidRPr="00651D91" w:rsidRDefault="00F97F0C" w:rsidP="00F97F0C">
      <w:pPr>
        <w:spacing w:after="0" w:line="240" w:lineRule="auto"/>
        <w:rPr>
          <w:rFonts w:ascii="Times New Roman" w:hAnsi="Times New Roman" w:cs="Times New Roman"/>
        </w:rPr>
      </w:pPr>
    </w:p>
    <w:p w14:paraId="52C68F43" w14:textId="44D13771" w:rsidR="00240236" w:rsidRPr="00651D91" w:rsidRDefault="00240236" w:rsidP="00F97F0C">
      <w:pPr>
        <w:spacing w:after="0" w:line="240" w:lineRule="auto"/>
        <w:rPr>
          <w:rFonts w:ascii="Times New Roman" w:hAnsi="Times New Roman" w:cs="Times New Roman"/>
        </w:rPr>
      </w:pPr>
      <w:r w:rsidRPr="00651D91">
        <w:rPr>
          <w:rFonts w:ascii="Times New Roman" w:hAnsi="Times New Roman" w:cs="Times New Roman"/>
          <w:b/>
        </w:rPr>
        <w:tab/>
        <w:t>Notes</w:t>
      </w:r>
      <w:r w:rsidRPr="00651D91">
        <w:rPr>
          <w:rFonts w:ascii="Times New Roman" w:hAnsi="Times New Roman" w:cs="Times New Roman"/>
        </w:rPr>
        <w:t xml:space="preserve">: Buffers, digestion time, and enzyme volumes were chosen by the enzyme pair’s compatibility. New England </w:t>
      </w:r>
      <w:proofErr w:type="spellStart"/>
      <w:r w:rsidRPr="00651D91">
        <w:rPr>
          <w:rFonts w:ascii="Times New Roman" w:hAnsi="Times New Roman" w:cs="Times New Roman"/>
        </w:rPr>
        <w:t>Biolabs</w:t>
      </w:r>
      <w:proofErr w:type="spellEnd"/>
      <w:r w:rsidRPr="00651D91">
        <w:rPr>
          <w:rFonts w:ascii="Times New Roman" w:hAnsi="Times New Roman" w:cs="Times New Roman"/>
        </w:rPr>
        <w:t xml:space="preserve">’ Double Digestion Finder was used for recommendations </w:t>
      </w:r>
      <w:hyperlink r:id="rId7" w:history="1">
        <w:r w:rsidRPr="00651D91">
          <w:rPr>
            <w:rStyle w:val="Hyperlink"/>
            <w:rFonts w:ascii="Times New Roman" w:hAnsi="Times New Roman" w:cs="Times New Roman"/>
          </w:rPr>
          <w:t>https://www.neb.com/tools-and-resources/interactive-tools/double-digest-finder</w:t>
        </w:r>
      </w:hyperlink>
    </w:p>
    <w:p w14:paraId="41E58AF6" w14:textId="77777777" w:rsidR="00240236" w:rsidRPr="00651D91" w:rsidRDefault="00240236" w:rsidP="00F97F0C">
      <w:pPr>
        <w:spacing w:after="0" w:line="240" w:lineRule="auto"/>
        <w:rPr>
          <w:rFonts w:ascii="Times New Roman" w:hAnsi="Times New Roman" w:cs="Times New Roman"/>
        </w:rPr>
      </w:pPr>
    </w:p>
    <w:p w14:paraId="330039C4" w14:textId="7AFC997C" w:rsidR="00F97F0C" w:rsidRPr="00651D91" w:rsidRDefault="00F97F0C" w:rsidP="005E104A">
      <w:pPr>
        <w:pStyle w:val="ListParagraph"/>
        <w:numPr>
          <w:ilvl w:val="0"/>
          <w:numId w:val="16"/>
        </w:numPr>
        <w:spacing w:after="0" w:line="240" w:lineRule="auto"/>
        <w:rPr>
          <w:rFonts w:ascii="Times New Roman" w:hAnsi="Times New Roman" w:cs="Times New Roman"/>
        </w:rPr>
      </w:pPr>
      <w:r w:rsidRPr="00651D91">
        <w:rPr>
          <w:rFonts w:ascii="Times New Roman" w:hAnsi="Times New Roman" w:cs="Times New Roman"/>
        </w:rPr>
        <w:t xml:space="preserve">Double Digest with </w:t>
      </w:r>
      <w:proofErr w:type="spellStart"/>
      <w:r w:rsidRPr="00651D91">
        <w:rPr>
          <w:rFonts w:ascii="Times New Roman" w:hAnsi="Times New Roman" w:cs="Times New Roman"/>
          <w:b/>
        </w:rPr>
        <w:t>EcoRI</w:t>
      </w:r>
      <w:proofErr w:type="spellEnd"/>
      <w:r w:rsidRPr="00651D91">
        <w:rPr>
          <w:rFonts w:ascii="Times New Roman" w:hAnsi="Times New Roman" w:cs="Times New Roman"/>
          <w:b/>
        </w:rPr>
        <w:t xml:space="preserve"> </w:t>
      </w:r>
      <w:r w:rsidRPr="00651D91">
        <w:rPr>
          <w:rFonts w:ascii="Times New Roman" w:hAnsi="Times New Roman" w:cs="Times New Roman"/>
        </w:rPr>
        <w:t>and</w:t>
      </w:r>
      <w:r w:rsidRPr="00651D91">
        <w:rPr>
          <w:rFonts w:ascii="Times New Roman" w:hAnsi="Times New Roman" w:cs="Times New Roman"/>
          <w:b/>
        </w:rPr>
        <w:t xml:space="preserve"> </w:t>
      </w:r>
      <w:proofErr w:type="spellStart"/>
      <w:r w:rsidRPr="00651D91">
        <w:rPr>
          <w:rFonts w:ascii="Times New Roman" w:hAnsi="Times New Roman" w:cs="Times New Roman"/>
          <w:b/>
        </w:rPr>
        <w:t>NcoI</w:t>
      </w:r>
      <w:proofErr w:type="spellEnd"/>
    </w:p>
    <w:p w14:paraId="6C607D50" w14:textId="553D8ACB" w:rsidR="00F97F0C" w:rsidRPr="00651D91" w:rsidRDefault="00F97F0C" w:rsidP="005E104A">
      <w:pPr>
        <w:spacing w:after="0" w:line="240" w:lineRule="auto"/>
        <w:ind w:left="720" w:firstLine="720"/>
        <w:rPr>
          <w:rFonts w:ascii="Times New Roman" w:hAnsi="Times New Roman" w:cs="Times New Roman"/>
        </w:rPr>
      </w:pPr>
      <w:r w:rsidRPr="00651D91">
        <w:rPr>
          <w:rFonts w:ascii="Times New Roman" w:hAnsi="Times New Roman" w:cs="Times New Roman"/>
          <w:u w:val="single"/>
        </w:rPr>
        <w:t>Purpose:</w:t>
      </w:r>
      <w:r w:rsidRPr="00651D91">
        <w:rPr>
          <w:rFonts w:ascii="Times New Roman" w:hAnsi="Times New Roman" w:cs="Times New Roman"/>
        </w:rPr>
        <w:t xml:space="preserve"> To</w:t>
      </w:r>
      <w:r w:rsidR="00324720" w:rsidRPr="00651D91">
        <w:rPr>
          <w:rFonts w:ascii="Times New Roman" w:hAnsi="Times New Roman" w:cs="Times New Roman"/>
        </w:rPr>
        <w:t xml:space="preserve"> make sticky ends of GFP-LVA extracted from </w:t>
      </w:r>
      <w:proofErr w:type="spellStart"/>
      <w:r w:rsidR="00324720" w:rsidRPr="00651D91">
        <w:rPr>
          <w:rFonts w:ascii="Times New Roman" w:hAnsi="Times New Roman" w:cs="Times New Roman"/>
        </w:rPr>
        <w:t>iGEM</w:t>
      </w:r>
      <w:proofErr w:type="spellEnd"/>
      <w:r w:rsidR="00324720" w:rsidRPr="00651D91">
        <w:rPr>
          <w:rFonts w:ascii="Times New Roman" w:hAnsi="Times New Roman" w:cs="Times New Roman"/>
        </w:rPr>
        <w:t xml:space="preserve"> and of pACYC184</w:t>
      </w:r>
      <w:r w:rsidRPr="00651D91">
        <w:rPr>
          <w:rFonts w:ascii="Times New Roman" w:hAnsi="Times New Roman" w:cs="Times New Roman"/>
        </w:rPr>
        <w:tab/>
      </w:r>
    </w:p>
    <w:p w14:paraId="41A0AE17" w14:textId="77777777" w:rsidR="00240236" w:rsidRPr="00651D91" w:rsidRDefault="00240236" w:rsidP="00C401BE">
      <w:pPr>
        <w:spacing w:after="0" w:line="240" w:lineRule="auto"/>
        <w:rPr>
          <w:rFonts w:ascii="Times New Roman" w:hAnsi="Times New Roman" w:cs="Times New Roman"/>
        </w:rPr>
      </w:pPr>
      <w:r w:rsidRPr="00651D91">
        <w:rPr>
          <w:rFonts w:ascii="Times New Roman" w:hAnsi="Times New Roman" w:cs="Times New Roman"/>
        </w:rPr>
        <w:tab/>
      </w:r>
      <w:r w:rsidRPr="00651D91">
        <w:rPr>
          <w:rFonts w:ascii="Times New Roman" w:hAnsi="Times New Roman" w:cs="Times New Roman"/>
        </w:rPr>
        <w:tab/>
      </w:r>
    </w:p>
    <w:p w14:paraId="3BB6E76E" w14:textId="65AACDA5" w:rsidR="00263693" w:rsidRPr="00651D91" w:rsidRDefault="00263693" w:rsidP="00C401BE">
      <w:pPr>
        <w:spacing w:after="0" w:line="240" w:lineRule="auto"/>
        <w:rPr>
          <w:rFonts w:ascii="Times New Roman" w:hAnsi="Times New Roman" w:cs="Times New Roman"/>
        </w:rPr>
      </w:pPr>
      <w:r w:rsidRPr="00651D91">
        <w:rPr>
          <w:rFonts w:ascii="Times New Roman" w:hAnsi="Times New Roman" w:cs="Times New Roman"/>
        </w:rPr>
        <w:tab/>
      </w:r>
      <w:r w:rsidRPr="00651D91">
        <w:rPr>
          <w:rFonts w:ascii="Times New Roman" w:hAnsi="Times New Roman" w:cs="Times New Roman"/>
        </w:rPr>
        <w:tab/>
      </w:r>
      <w:r w:rsidRPr="00651D91">
        <w:rPr>
          <w:rFonts w:ascii="Times New Roman" w:hAnsi="Times New Roman" w:cs="Times New Roman"/>
          <w:u w:val="single"/>
        </w:rPr>
        <w:t>Protocol:</w:t>
      </w:r>
      <w:r w:rsidRPr="00651D91">
        <w:rPr>
          <w:rFonts w:ascii="Times New Roman" w:hAnsi="Times New Roman" w:cs="Times New Roman"/>
        </w:rPr>
        <w:t xml:space="preserve"> To </w:t>
      </w:r>
      <w:proofErr w:type="spellStart"/>
      <w:r w:rsidRPr="00651D91">
        <w:rPr>
          <w:rFonts w:ascii="Times New Roman" w:hAnsi="Times New Roman" w:cs="Times New Roman"/>
        </w:rPr>
        <w:t>microcentrifuge</w:t>
      </w:r>
      <w:proofErr w:type="spellEnd"/>
      <w:r w:rsidRPr="00651D91">
        <w:rPr>
          <w:rFonts w:ascii="Times New Roman" w:hAnsi="Times New Roman" w:cs="Times New Roman"/>
        </w:rPr>
        <w:t xml:space="preserve"> tubes add:</w:t>
      </w:r>
    </w:p>
    <w:p w14:paraId="76ACD269" w14:textId="77777777" w:rsidR="00263693" w:rsidRPr="00651D91" w:rsidRDefault="00263693" w:rsidP="00C401BE">
      <w:pPr>
        <w:spacing w:after="0" w:line="240" w:lineRule="auto"/>
        <w:rPr>
          <w:rFonts w:ascii="Times New Roman" w:hAnsi="Times New Roman" w:cs="Times New Roman"/>
        </w:rPr>
      </w:pPr>
    </w:p>
    <w:tbl>
      <w:tblPr>
        <w:tblStyle w:val="TableGrid"/>
        <w:tblW w:w="0" w:type="auto"/>
        <w:jc w:val="center"/>
        <w:tblLook w:val="04A0" w:firstRow="1" w:lastRow="0" w:firstColumn="1" w:lastColumn="0" w:noHBand="0" w:noVBand="1"/>
      </w:tblPr>
      <w:tblGrid>
        <w:gridCol w:w="2065"/>
        <w:gridCol w:w="1268"/>
        <w:gridCol w:w="1453"/>
      </w:tblGrid>
      <w:tr w:rsidR="00240236" w:rsidRPr="00651D91" w14:paraId="41CE34A6" w14:textId="77777777" w:rsidTr="008F6AD5">
        <w:trPr>
          <w:trHeight w:val="290"/>
          <w:jc w:val="center"/>
        </w:trPr>
        <w:tc>
          <w:tcPr>
            <w:tcW w:w="2065" w:type="dxa"/>
          </w:tcPr>
          <w:p w14:paraId="2A255E9D" w14:textId="6A67C52F" w:rsidR="00240236" w:rsidRPr="00651D91" w:rsidRDefault="00240236" w:rsidP="00240236">
            <w:pPr>
              <w:jc w:val="center"/>
              <w:rPr>
                <w:rFonts w:ascii="Times New Roman" w:hAnsi="Times New Roman" w:cs="Times New Roman"/>
              </w:rPr>
            </w:pPr>
            <w:r w:rsidRPr="00651D91">
              <w:rPr>
                <w:rFonts w:ascii="Times New Roman" w:hAnsi="Times New Roman" w:cs="Times New Roman"/>
              </w:rPr>
              <w:t>DNA Template</w:t>
            </w:r>
          </w:p>
        </w:tc>
        <w:tc>
          <w:tcPr>
            <w:tcW w:w="1260" w:type="dxa"/>
          </w:tcPr>
          <w:p w14:paraId="76AB85AC" w14:textId="750C6324" w:rsidR="00240236" w:rsidRPr="00651D91" w:rsidRDefault="00240236" w:rsidP="00240236">
            <w:pPr>
              <w:jc w:val="center"/>
              <w:rPr>
                <w:rFonts w:ascii="Times New Roman" w:hAnsi="Times New Roman" w:cs="Times New Roman"/>
              </w:rPr>
            </w:pPr>
            <w:r w:rsidRPr="00651D91">
              <w:rPr>
                <w:rFonts w:ascii="Times New Roman" w:hAnsi="Times New Roman" w:cs="Times New Roman"/>
              </w:rPr>
              <w:t>pACYC184</w:t>
            </w:r>
          </w:p>
        </w:tc>
        <w:tc>
          <w:tcPr>
            <w:tcW w:w="1453" w:type="dxa"/>
          </w:tcPr>
          <w:p w14:paraId="2D34131E" w14:textId="158F006A" w:rsidR="00240236" w:rsidRPr="00651D91" w:rsidRDefault="00240236" w:rsidP="00240236">
            <w:pPr>
              <w:jc w:val="center"/>
              <w:rPr>
                <w:rFonts w:ascii="Times New Roman" w:hAnsi="Times New Roman" w:cs="Times New Roman"/>
              </w:rPr>
            </w:pPr>
            <w:r w:rsidRPr="00651D91">
              <w:rPr>
                <w:rFonts w:ascii="Times New Roman" w:hAnsi="Times New Roman" w:cs="Times New Roman"/>
              </w:rPr>
              <w:t xml:space="preserve">GFP-LVA PCR </w:t>
            </w:r>
          </w:p>
        </w:tc>
      </w:tr>
      <w:tr w:rsidR="00240236" w:rsidRPr="00651D91" w14:paraId="0E7EE064" w14:textId="77777777" w:rsidTr="008F6AD5">
        <w:trPr>
          <w:trHeight w:val="274"/>
          <w:jc w:val="center"/>
        </w:trPr>
        <w:tc>
          <w:tcPr>
            <w:tcW w:w="2065" w:type="dxa"/>
          </w:tcPr>
          <w:p w14:paraId="1EC69A79" w14:textId="74954666" w:rsidR="00240236" w:rsidRPr="00651D91" w:rsidRDefault="008F6AD5" w:rsidP="00240236">
            <w:pPr>
              <w:jc w:val="center"/>
              <w:rPr>
                <w:rFonts w:ascii="Times New Roman" w:hAnsi="Times New Roman" w:cs="Times New Roman"/>
              </w:rPr>
            </w:pPr>
            <w:r w:rsidRPr="00651D91">
              <w:rPr>
                <w:rFonts w:ascii="Times New Roman" w:hAnsi="Times New Roman" w:cs="Times New Roman"/>
              </w:rPr>
              <w:t xml:space="preserve">Template </w:t>
            </w:r>
            <w:r w:rsidR="00240236" w:rsidRPr="00651D91">
              <w:rPr>
                <w:rFonts w:ascii="Times New Roman" w:hAnsi="Times New Roman" w:cs="Times New Roman"/>
              </w:rPr>
              <w:t>Volume</w:t>
            </w:r>
          </w:p>
        </w:tc>
        <w:tc>
          <w:tcPr>
            <w:tcW w:w="1260" w:type="dxa"/>
          </w:tcPr>
          <w:p w14:paraId="4420E973" w14:textId="41D9B9EE" w:rsidR="00240236" w:rsidRPr="00651D91" w:rsidRDefault="00240236" w:rsidP="00240236">
            <w:pPr>
              <w:jc w:val="center"/>
              <w:rPr>
                <w:rFonts w:ascii="Times New Roman" w:hAnsi="Times New Roman" w:cs="Times New Roman"/>
              </w:rPr>
            </w:pPr>
            <w:r w:rsidRPr="00651D91">
              <w:rPr>
                <w:rFonts w:ascii="Times New Roman" w:hAnsi="Times New Roman" w:cs="Times New Roman"/>
              </w:rPr>
              <w:t>5uL</w:t>
            </w:r>
          </w:p>
        </w:tc>
        <w:tc>
          <w:tcPr>
            <w:tcW w:w="1453" w:type="dxa"/>
          </w:tcPr>
          <w:p w14:paraId="3DA8C448" w14:textId="58BEB255" w:rsidR="00240236" w:rsidRPr="00651D91" w:rsidRDefault="00240236" w:rsidP="00240236">
            <w:pPr>
              <w:jc w:val="center"/>
              <w:rPr>
                <w:rFonts w:ascii="Times New Roman" w:hAnsi="Times New Roman" w:cs="Times New Roman"/>
              </w:rPr>
            </w:pPr>
            <w:r w:rsidRPr="00651D91">
              <w:rPr>
                <w:rFonts w:ascii="Times New Roman" w:hAnsi="Times New Roman" w:cs="Times New Roman"/>
              </w:rPr>
              <w:t>20uL</w:t>
            </w:r>
          </w:p>
        </w:tc>
      </w:tr>
      <w:tr w:rsidR="00240236" w:rsidRPr="00651D91" w14:paraId="4C887835" w14:textId="77777777" w:rsidTr="008F6AD5">
        <w:trPr>
          <w:trHeight w:val="290"/>
          <w:jc w:val="center"/>
        </w:trPr>
        <w:tc>
          <w:tcPr>
            <w:tcW w:w="2065" w:type="dxa"/>
          </w:tcPr>
          <w:p w14:paraId="347314D3" w14:textId="26CC3CAC" w:rsidR="00240236" w:rsidRPr="00651D91" w:rsidRDefault="00240236" w:rsidP="00240236">
            <w:pPr>
              <w:jc w:val="center"/>
              <w:rPr>
                <w:rFonts w:ascii="Times New Roman" w:hAnsi="Times New Roman" w:cs="Times New Roman"/>
              </w:rPr>
            </w:pPr>
            <w:r w:rsidRPr="00651D91">
              <w:rPr>
                <w:rFonts w:ascii="Times New Roman" w:hAnsi="Times New Roman" w:cs="Times New Roman"/>
              </w:rPr>
              <w:t>NEB 3.1 Buffer</w:t>
            </w:r>
          </w:p>
        </w:tc>
        <w:tc>
          <w:tcPr>
            <w:tcW w:w="1260" w:type="dxa"/>
          </w:tcPr>
          <w:p w14:paraId="3DF2BAD8" w14:textId="04406B81" w:rsidR="00240236" w:rsidRPr="00651D91" w:rsidRDefault="00240236" w:rsidP="00240236">
            <w:pPr>
              <w:jc w:val="center"/>
              <w:rPr>
                <w:rFonts w:ascii="Times New Roman" w:hAnsi="Times New Roman" w:cs="Times New Roman"/>
              </w:rPr>
            </w:pPr>
            <w:r w:rsidRPr="00651D91">
              <w:rPr>
                <w:rFonts w:ascii="Times New Roman" w:hAnsi="Times New Roman" w:cs="Times New Roman"/>
              </w:rPr>
              <w:t>5uL</w:t>
            </w:r>
          </w:p>
        </w:tc>
        <w:tc>
          <w:tcPr>
            <w:tcW w:w="1453" w:type="dxa"/>
          </w:tcPr>
          <w:p w14:paraId="23F6C24B" w14:textId="3668DF3F" w:rsidR="00240236" w:rsidRPr="00651D91" w:rsidRDefault="00240236" w:rsidP="00240236">
            <w:pPr>
              <w:jc w:val="center"/>
              <w:rPr>
                <w:rFonts w:ascii="Times New Roman" w:hAnsi="Times New Roman" w:cs="Times New Roman"/>
              </w:rPr>
            </w:pPr>
            <w:r w:rsidRPr="00651D91">
              <w:rPr>
                <w:rFonts w:ascii="Times New Roman" w:hAnsi="Times New Roman" w:cs="Times New Roman"/>
              </w:rPr>
              <w:t>5uL</w:t>
            </w:r>
          </w:p>
        </w:tc>
      </w:tr>
      <w:tr w:rsidR="00240236" w:rsidRPr="00651D91" w14:paraId="335B4D27" w14:textId="77777777" w:rsidTr="008F6AD5">
        <w:trPr>
          <w:trHeight w:val="274"/>
          <w:jc w:val="center"/>
        </w:trPr>
        <w:tc>
          <w:tcPr>
            <w:tcW w:w="2065" w:type="dxa"/>
          </w:tcPr>
          <w:p w14:paraId="2A78759A" w14:textId="7049543E" w:rsidR="00240236" w:rsidRPr="00651D91" w:rsidRDefault="00240236" w:rsidP="00240236">
            <w:pPr>
              <w:jc w:val="center"/>
              <w:rPr>
                <w:rFonts w:ascii="Times New Roman" w:hAnsi="Times New Roman" w:cs="Times New Roman"/>
              </w:rPr>
            </w:pPr>
            <w:proofErr w:type="spellStart"/>
            <w:r w:rsidRPr="00651D91">
              <w:rPr>
                <w:rFonts w:ascii="Times New Roman" w:hAnsi="Times New Roman" w:cs="Times New Roman"/>
              </w:rPr>
              <w:t>NcoI</w:t>
            </w:r>
            <w:proofErr w:type="spellEnd"/>
          </w:p>
        </w:tc>
        <w:tc>
          <w:tcPr>
            <w:tcW w:w="1260" w:type="dxa"/>
          </w:tcPr>
          <w:p w14:paraId="6A446172" w14:textId="339531BF" w:rsidR="00240236" w:rsidRPr="00651D91" w:rsidRDefault="00240236" w:rsidP="00240236">
            <w:pPr>
              <w:jc w:val="center"/>
              <w:rPr>
                <w:rFonts w:ascii="Times New Roman" w:hAnsi="Times New Roman" w:cs="Times New Roman"/>
              </w:rPr>
            </w:pPr>
            <w:r w:rsidRPr="00651D91">
              <w:rPr>
                <w:rFonts w:ascii="Times New Roman" w:hAnsi="Times New Roman" w:cs="Times New Roman"/>
              </w:rPr>
              <w:t>1uL</w:t>
            </w:r>
          </w:p>
        </w:tc>
        <w:tc>
          <w:tcPr>
            <w:tcW w:w="1453" w:type="dxa"/>
          </w:tcPr>
          <w:p w14:paraId="5C5B3DB6" w14:textId="7DA2348A" w:rsidR="00240236" w:rsidRPr="00651D91" w:rsidRDefault="00240236" w:rsidP="00240236">
            <w:pPr>
              <w:jc w:val="center"/>
              <w:rPr>
                <w:rFonts w:ascii="Times New Roman" w:hAnsi="Times New Roman" w:cs="Times New Roman"/>
              </w:rPr>
            </w:pPr>
            <w:r w:rsidRPr="00651D91">
              <w:rPr>
                <w:rFonts w:ascii="Times New Roman" w:hAnsi="Times New Roman" w:cs="Times New Roman"/>
              </w:rPr>
              <w:t>1uL</w:t>
            </w:r>
          </w:p>
        </w:tc>
      </w:tr>
      <w:tr w:rsidR="00240236" w:rsidRPr="00651D91" w14:paraId="4C848E61" w14:textId="77777777" w:rsidTr="008F6AD5">
        <w:trPr>
          <w:trHeight w:val="290"/>
          <w:jc w:val="center"/>
        </w:trPr>
        <w:tc>
          <w:tcPr>
            <w:tcW w:w="2065" w:type="dxa"/>
          </w:tcPr>
          <w:p w14:paraId="50ABA96F" w14:textId="4831BEFE" w:rsidR="00240236" w:rsidRPr="00651D91" w:rsidRDefault="00240236" w:rsidP="00240236">
            <w:pPr>
              <w:jc w:val="center"/>
              <w:rPr>
                <w:rFonts w:ascii="Times New Roman" w:hAnsi="Times New Roman" w:cs="Times New Roman"/>
              </w:rPr>
            </w:pPr>
            <w:proofErr w:type="spellStart"/>
            <w:r w:rsidRPr="00651D91">
              <w:rPr>
                <w:rFonts w:ascii="Times New Roman" w:hAnsi="Times New Roman" w:cs="Times New Roman"/>
              </w:rPr>
              <w:t>EcoRI</w:t>
            </w:r>
            <w:proofErr w:type="spellEnd"/>
          </w:p>
        </w:tc>
        <w:tc>
          <w:tcPr>
            <w:tcW w:w="1260" w:type="dxa"/>
          </w:tcPr>
          <w:p w14:paraId="648FE01D" w14:textId="2948B74E" w:rsidR="00240236" w:rsidRPr="00651D91" w:rsidRDefault="00240236" w:rsidP="00240236">
            <w:pPr>
              <w:jc w:val="center"/>
              <w:rPr>
                <w:rFonts w:ascii="Times New Roman" w:hAnsi="Times New Roman" w:cs="Times New Roman"/>
              </w:rPr>
            </w:pPr>
            <w:r w:rsidRPr="00651D91">
              <w:rPr>
                <w:rFonts w:ascii="Times New Roman" w:hAnsi="Times New Roman" w:cs="Times New Roman"/>
              </w:rPr>
              <w:t>2uL</w:t>
            </w:r>
          </w:p>
        </w:tc>
        <w:tc>
          <w:tcPr>
            <w:tcW w:w="1453" w:type="dxa"/>
          </w:tcPr>
          <w:p w14:paraId="7E959BBD" w14:textId="65ACE93A" w:rsidR="00240236" w:rsidRPr="00651D91" w:rsidRDefault="00240236" w:rsidP="00240236">
            <w:pPr>
              <w:jc w:val="center"/>
              <w:rPr>
                <w:rFonts w:ascii="Times New Roman" w:hAnsi="Times New Roman" w:cs="Times New Roman"/>
              </w:rPr>
            </w:pPr>
            <w:r w:rsidRPr="00651D91">
              <w:rPr>
                <w:rFonts w:ascii="Times New Roman" w:hAnsi="Times New Roman" w:cs="Times New Roman"/>
              </w:rPr>
              <w:t>2uL</w:t>
            </w:r>
          </w:p>
        </w:tc>
      </w:tr>
      <w:tr w:rsidR="00240236" w:rsidRPr="00651D91" w14:paraId="1FCDF377" w14:textId="77777777" w:rsidTr="008F6AD5">
        <w:trPr>
          <w:trHeight w:val="274"/>
          <w:jc w:val="center"/>
        </w:trPr>
        <w:tc>
          <w:tcPr>
            <w:tcW w:w="2065" w:type="dxa"/>
          </w:tcPr>
          <w:p w14:paraId="14570EA9" w14:textId="3778E27A" w:rsidR="00240236" w:rsidRPr="00651D91" w:rsidRDefault="00240236" w:rsidP="00240236">
            <w:pPr>
              <w:jc w:val="center"/>
              <w:rPr>
                <w:rFonts w:ascii="Times New Roman" w:hAnsi="Times New Roman" w:cs="Times New Roman"/>
              </w:rPr>
            </w:pPr>
            <w:r w:rsidRPr="00651D91">
              <w:rPr>
                <w:rFonts w:ascii="Times New Roman" w:hAnsi="Times New Roman" w:cs="Times New Roman"/>
              </w:rPr>
              <w:t>H</w:t>
            </w:r>
            <w:r w:rsidRPr="00651D91">
              <w:rPr>
                <w:rFonts w:ascii="Times New Roman" w:hAnsi="Times New Roman" w:cs="Times New Roman"/>
                <w:vertAlign w:val="subscript"/>
              </w:rPr>
              <w:t>2</w:t>
            </w:r>
            <w:r w:rsidRPr="00651D91">
              <w:rPr>
                <w:rFonts w:ascii="Times New Roman" w:hAnsi="Times New Roman" w:cs="Times New Roman"/>
              </w:rPr>
              <w:t>O</w:t>
            </w:r>
          </w:p>
        </w:tc>
        <w:tc>
          <w:tcPr>
            <w:tcW w:w="1260" w:type="dxa"/>
          </w:tcPr>
          <w:p w14:paraId="6ADA20B0" w14:textId="357C3142" w:rsidR="00240236" w:rsidRPr="00651D91" w:rsidRDefault="00240236" w:rsidP="00240236">
            <w:pPr>
              <w:jc w:val="center"/>
              <w:rPr>
                <w:rFonts w:ascii="Times New Roman" w:hAnsi="Times New Roman" w:cs="Times New Roman"/>
              </w:rPr>
            </w:pPr>
            <w:r w:rsidRPr="00651D91">
              <w:rPr>
                <w:rFonts w:ascii="Times New Roman" w:hAnsi="Times New Roman" w:cs="Times New Roman"/>
              </w:rPr>
              <w:t>37uL</w:t>
            </w:r>
          </w:p>
        </w:tc>
        <w:tc>
          <w:tcPr>
            <w:tcW w:w="1453" w:type="dxa"/>
          </w:tcPr>
          <w:p w14:paraId="4D250216" w14:textId="787A8CFC" w:rsidR="00240236" w:rsidRPr="00651D91" w:rsidRDefault="00240236" w:rsidP="00240236">
            <w:pPr>
              <w:jc w:val="center"/>
              <w:rPr>
                <w:rFonts w:ascii="Times New Roman" w:hAnsi="Times New Roman" w:cs="Times New Roman"/>
              </w:rPr>
            </w:pPr>
            <w:r w:rsidRPr="00651D91">
              <w:rPr>
                <w:rFonts w:ascii="Times New Roman" w:hAnsi="Times New Roman" w:cs="Times New Roman"/>
              </w:rPr>
              <w:t>22uL</w:t>
            </w:r>
          </w:p>
        </w:tc>
      </w:tr>
    </w:tbl>
    <w:p w14:paraId="056227BD" w14:textId="22281E92" w:rsidR="00240236" w:rsidRPr="00651D91" w:rsidRDefault="00240236" w:rsidP="00240236">
      <w:pPr>
        <w:pStyle w:val="ListParagraph"/>
        <w:numPr>
          <w:ilvl w:val="0"/>
          <w:numId w:val="23"/>
        </w:numPr>
        <w:spacing w:after="0" w:line="240" w:lineRule="auto"/>
        <w:jc w:val="center"/>
        <w:rPr>
          <w:rFonts w:ascii="Times New Roman" w:hAnsi="Times New Roman" w:cs="Times New Roman"/>
        </w:rPr>
      </w:pPr>
      <w:r w:rsidRPr="00651D91">
        <w:rPr>
          <w:rFonts w:ascii="Times New Roman" w:hAnsi="Times New Roman" w:cs="Times New Roman"/>
        </w:rPr>
        <w:t>Place in 37°C hot water bath for 5 minutes</w:t>
      </w:r>
    </w:p>
    <w:p w14:paraId="0B5DA24D" w14:textId="78297C29" w:rsidR="00240236" w:rsidRPr="00651D91" w:rsidRDefault="00240236" w:rsidP="00240236">
      <w:pPr>
        <w:pStyle w:val="ListParagraph"/>
        <w:numPr>
          <w:ilvl w:val="0"/>
          <w:numId w:val="23"/>
        </w:numPr>
        <w:spacing w:after="0" w:line="240" w:lineRule="auto"/>
        <w:jc w:val="center"/>
        <w:rPr>
          <w:rFonts w:ascii="Times New Roman" w:hAnsi="Times New Roman" w:cs="Times New Roman"/>
        </w:rPr>
      </w:pPr>
      <w:r w:rsidRPr="00651D91">
        <w:rPr>
          <w:rFonts w:ascii="Times New Roman" w:hAnsi="Times New Roman" w:cs="Times New Roman"/>
        </w:rPr>
        <w:t>Quench with 10uL loading dye</w:t>
      </w:r>
    </w:p>
    <w:p w14:paraId="746AFCB2" w14:textId="77777777" w:rsidR="00240236" w:rsidRPr="00651D91" w:rsidRDefault="00240236" w:rsidP="00240236">
      <w:pPr>
        <w:pStyle w:val="ListParagraph"/>
        <w:spacing w:after="0" w:line="240" w:lineRule="auto"/>
        <w:rPr>
          <w:rFonts w:ascii="Times New Roman" w:hAnsi="Times New Roman" w:cs="Times New Roman"/>
        </w:rPr>
      </w:pPr>
    </w:p>
    <w:p w14:paraId="68E82788" w14:textId="21B639ED" w:rsidR="00240236" w:rsidRPr="00651D91" w:rsidRDefault="00240236" w:rsidP="00240236">
      <w:pPr>
        <w:pStyle w:val="ListParagraph"/>
        <w:numPr>
          <w:ilvl w:val="0"/>
          <w:numId w:val="16"/>
        </w:numPr>
        <w:spacing w:after="0" w:line="240" w:lineRule="auto"/>
        <w:rPr>
          <w:rFonts w:ascii="Times New Roman" w:hAnsi="Times New Roman" w:cs="Times New Roman"/>
        </w:rPr>
      </w:pPr>
      <w:r w:rsidRPr="00651D91">
        <w:rPr>
          <w:rFonts w:ascii="Times New Roman" w:hAnsi="Times New Roman" w:cs="Times New Roman"/>
        </w:rPr>
        <w:t xml:space="preserve">Double Digest with </w:t>
      </w:r>
      <w:proofErr w:type="spellStart"/>
      <w:r w:rsidRPr="00651D91">
        <w:rPr>
          <w:rFonts w:ascii="Times New Roman" w:hAnsi="Times New Roman" w:cs="Times New Roman"/>
          <w:b/>
        </w:rPr>
        <w:t>HindIII</w:t>
      </w:r>
      <w:proofErr w:type="spellEnd"/>
      <w:r w:rsidRPr="00651D91">
        <w:rPr>
          <w:rFonts w:ascii="Times New Roman" w:hAnsi="Times New Roman" w:cs="Times New Roman"/>
          <w:b/>
        </w:rPr>
        <w:t xml:space="preserve"> </w:t>
      </w:r>
      <w:r w:rsidRPr="00651D91">
        <w:rPr>
          <w:rFonts w:ascii="Times New Roman" w:hAnsi="Times New Roman" w:cs="Times New Roman"/>
        </w:rPr>
        <w:t>and</w:t>
      </w:r>
      <w:r w:rsidRPr="00651D91">
        <w:rPr>
          <w:rFonts w:ascii="Times New Roman" w:hAnsi="Times New Roman" w:cs="Times New Roman"/>
          <w:b/>
        </w:rPr>
        <w:t xml:space="preserve"> </w:t>
      </w:r>
      <w:proofErr w:type="spellStart"/>
      <w:r w:rsidRPr="00651D91">
        <w:rPr>
          <w:rFonts w:ascii="Times New Roman" w:hAnsi="Times New Roman" w:cs="Times New Roman"/>
          <w:b/>
        </w:rPr>
        <w:t>EagI</w:t>
      </w:r>
      <w:proofErr w:type="spellEnd"/>
      <w:r w:rsidRPr="00651D91">
        <w:rPr>
          <w:rFonts w:ascii="Times New Roman" w:hAnsi="Times New Roman" w:cs="Times New Roman"/>
          <w:b/>
        </w:rPr>
        <w:t>-HF</w:t>
      </w:r>
    </w:p>
    <w:p w14:paraId="07DC5945" w14:textId="194AB348" w:rsidR="00C401BE" w:rsidRPr="00651D91" w:rsidRDefault="00240236" w:rsidP="00240236">
      <w:pPr>
        <w:pStyle w:val="ListParagraph"/>
        <w:spacing w:after="0" w:line="240" w:lineRule="auto"/>
        <w:ind w:left="1440"/>
        <w:rPr>
          <w:rFonts w:ascii="Times New Roman" w:hAnsi="Times New Roman" w:cs="Times New Roman"/>
        </w:rPr>
      </w:pPr>
      <w:r w:rsidRPr="00651D91">
        <w:rPr>
          <w:rFonts w:ascii="Times New Roman" w:hAnsi="Times New Roman" w:cs="Times New Roman"/>
          <w:u w:val="single"/>
        </w:rPr>
        <w:t>Purpose</w:t>
      </w:r>
      <w:r w:rsidRPr="00651D91">
        <w:rPr>
          <w:rFonts w:ascii="Times New Roman" w:hAnsi="Times New Roman" w:cs="Times New Roman"/>
        </w:rPr>
        <w:t>: To replace Tetracycline gene on pACYC184 with GFP-LVA</w:t>
      </w:r>
    </w:p>
    <w:p w14:paraId="55D6E75B" w14:textId="77777777" w:rsidR="00263693" w:rsidRPr="00651D91" w:rsidRDefault="00263693" w:rsidP="00240236">
      <w:pPr>
        <w:pStyle w:val="ListParagraph"/>
        <w:spacing w:after="0" w:line="240" w:lineRule="auto"/>
        <w:ind w:left="1440"/>
        <w:rPr>
          <w:rFonts w:ascii="Times New Roman" w:hAnsi="Times New Roman" w:cs="Times New Roman"/>
        </w:rPr>
      </w:pPr>
    </w:p>
    <w:p w14:paraId="30767DA1" w14:textId="3772D7E1" w:rsidR="00263693" w:rsidRPr="00651D91" w:rsidRDefault="00263693" w:rsidP="00240236">
      <w:pPr>
        <w:pStyle w:val="ListParagraph"/>
        <w:spacing w:after="0" w:line="240" w:lineRule="auto"/>
        <w:ind w:left="1440"/>
        <w:rPr>
          <w:rFonts w:ascii="Times New Roman" w:hAnsi="Times New Roman" w:cs="Times New Roman"/>
        </w:rPr>
      </w:pPr>
      <w:r w:rsidRPr="00651D91">
        <w:rPr>
          <w:rFonts w:ascii="Times New Roman" w:hAnsi="Times New Roman" w:cs="Times New Roman"/>
          <w:u w:val="single"/>
        </w:rPr>
        <w:t>Protocol:</w:t>
      </w:r>
      <w:r w:rsidRPr="00651D91">
        <w:rPr>
          <w:rFonts w:ascii="Times New Roman" w:hAnsi="Times New Roman" w:cs="Times New Roman"/>
        </w:rPr>
        <w:t xml:space="preserve"> To PCR tubes add:</w:t>
      </w:r>
    </w:p>
    <w:tbl>
      <w:tblPr>
        <w:tblStyle w:val="TableGrid"/>
        <w:tblW w:w="0" w:type="auto"/>
        <w:jc w:val="center"/>
        <w:tblLook w:val="04A0" w:firstRow="1" w:lastRow="0" w:firstColumn="1" w:lastColumn="0" w:noHBand="0" w:noVBand="1"/>
      </w:tblPr>
      <w:tblGrid>
        <w:gridCol w:w="1975"/>
        <w:gridCol w:w="1350"/>
        <w:gridCol w:w="1453"/>
      </w:tblGrid>
      <w:tr w:rsidR="008F6AD5" w:rsidRPr="00651D91" w14:paraId="7519C010" w14:textId="77777777" w:rsidTr="008F6AD5">
        <w:trPr>
          <w:trHeight w:val="290"/>
          <w:jc w:val="center"/>
        </w:trPr>
        <w:tc>
          <w:tcPr>
            <w:tcW w:w="1975" w:type="dxa"/>
          </w:tcPr>
          <w:p w14:paraId="0254BC40" w14:textId="77777777" w:rsidR="00240236" w:rsidRPr="00651D91" w:rsidRDefault="00240236" w:rsidP="002A6CA7">
            <w:pPr>
              <w:jc w:val="center"/>
              <w:rPr>
                <w:rFonts w:ascii="Times New Roman" w:hAnsi="Times New Roman" w:cs="Times New Roman"/>
              </w:rPr>
            </w:pPr>
            <w:r w:rsidRPr="00651D91">
              <w:rPr>
                <w:rFonts w:ascii="Times New Roman" w:hAnsi="Times New Roman" w:cs="Times New Roman"/>
              </w:rPr>
              <w:t>DNA Template</w:t>
            </w:r>
          </w:p>
        </w:tc>
        <w:tc>
          <w:tcPr>
            <w:tcW w:w="1350" w:type="dxa"/>
          </w:tcPr>
          <w:p w14:paraId="07C694C9" w14:textId="77777777" w:rsidR="00240236" w:rsidRPr="00651D91" w:rsidRDefault="00240236" w:rsidP="002A6CA7">
            <w:pPr>
              <w:jc w:val="center"/>
              <w:rPr>
                <w:rFonts w:ascii="Times New Roman" w:hAnsi="Times New Roman" w:cs="Times New Roman"/>
              </w:rPr>
            </w:pPr>
            <w:r w:rsidRPr="00651D91">
              <w:rPr>
                <w:rFonts w:ascii="Times New Roman" w:hAnsi="Times New Roman" w:cs="Times New Roman"/>
              </w:rPr>
              <w:t>pACYC184</w:t>
            </w:r>
          </w:p>
        </w:tc>
        <w:tc>
          <w:tcPr>
            <w:tcW w:w="1453" w:type="dxa"/>
          </w:tcPr>
          <w:p w14:paraId="6846899A" w14:textId="4C9FF821" w:rsidR="00240236" w:rsidRPr="00651D91" w:rsidRDefault="00263693" w:rsidP="002A6CA7">
            <w:pPr>
              <w:jc w:val="center"/>
              <w:rPr>
                <w:rFonts w:ascii="Times New Roman" w:hAnsi="Times New Roman" w:cs="Times New Roman"/>
              </w:rPr>
            </w:pPr>
            <w:r w:rsidRPr="00651D91">
              <w:rPr>
                <w:rFonts w:ascii="Times New Roman" w:hAnsi="Times New Roman" w:cs="Times New Roman"/>
              </w:rPr>
              <w:t>GFP-LVA PCR</w:t>
            </w:r>
          </w:p>
        </w:tc>
      </w:tr>
      <w:tr w:rsidR="008F6AD5" w:rsidRPr="00651D91" w14:paraId="3977E1A0" w14:textId="77777777" w:rsidTr="008F6AD5">
        <w:trPr>
          <w:trHeight w:val="274"/>
          <w:jc w:val="center"/>
        </w:trPr>
        <w:tc>
          <w:tcPr>
            <w:tcW w:w="1975" w:type="dxa"/>
          </w:tcPr>
          <w:p w14:paraId="77EA1BBF" w14:textId="61D9E14A" w:rsidR="00240236" w:rsidRPr="00651D91" w:rsidRDefault="00240236" w:rsidP="002A6CA7">
            <w:pPr>
              <w:jc w:val="center"/>
              <w:rPr>
                <w:rFonts w:ascii="Times New Roman" w:hAnsi="Times New Roman" w:cs="Times New Roman"/>
              </w:rPr>
            </w:pPr>
            <w:r w:rsidRPr="00651D91">
              <w:rPr>
                <w:rFonts w:ascii="Times New Roman" w:hAnsi="Times New Roman" w:cs="Times New Roman"/>
              </w:rPr>
              <w:t>Temp</w:t>
            </w:r>
            <w:r w:rsidR="008F6AD5" w:rsidRPr="00651D91">
              <w:rPr>
                <w:rFonts w:ascii="Times New Roman" w:hAnsi="Times New Roman" w:cs="Times New Roman"/>
              </w:rPr>
              <w:t>late</w:t>
            </w:r>
            <w:r w:rsidRPr="00651D91">
              <w:rPr>
                <w:rFonts w:ascii="Times New Roman" w:hAnsi="Times New Roman" w:cs="Times New Roman"/>
              </w:rPr>
              <w:t xml:space="preserve"> Volume</w:t>
            </w:r>
          </w:p>
        </w:tc>
        <w:tc>
          <w:tcPr>
            <w:tcW w:w="1350" w:type="dxa"/>
          </w:tcPr>
          <w:p w14:paraId="6B376AFD" w14:textId="77777777" w:rsidR="00240236" w:rsidRPr="00651D91" w:rsidRDefault="00240236" w:rsidP="002A6CA7">
            <w:pPr>
              <w:jc w:val="center"/>
              <w:rPr>
                <w:rFonts w:ascii="Times New Roman" w:hAnsi="Times New Roman" w:cs="Times New Roman"/>
              </w:rPr>
            </w:pPr>
            <w:r w:rsidRPr="00651D91">
              <w:rPr>
                <w:rFonts w:ascii="Times New Roman" w:hAnsi="Times New Roman" w:cs="Times New Roman"/>
              </w:rPr>
              <w:t>5uL</w:t>
            </w:r>
          </w:p>
        </w:tc>
        <w:tc>
          <w:tcPr>
            <w:tcW w:w="1453" w:type="dxa"/>
          </w:tcPr>
          <w:p w14:paraId="48106ECF" w14:textId="64F2FD0E" w:rsidR="00240236" w:rsidRPr="00651D91" w:rsidRDefault="00263693" w:rsidP="002A6CA7">
            <w:pPr>
              <w:jc w:val="center"/>
              <w:rPr>
                <w:rFonts w:ascii="Times New Roman" w:hAnsi="Times New Roman" w:cs="Times New Roman"/>
              </w:rPr>
            </w:pPr>
            <w:r w:rsidRPr="00651D91">
              <w:rPr>
                <w:rFonts w:ascii="Times New Roman" w:hAnsi="Times New Roman" w:cs="Times New Roman"/>
              </w:rPr>
              <w:t>15</w:t>
            </w:r>
            <w:r w:rsidR="00240236" w:rsidRPr="00651D91">
              <w:rPr>
                <w:rFonts w:ascii="Times New Roman" w:hAnsi="Times New Roman" w:cs="Times New Roman"/>
              </w:rPr>
              <w:t>uL</w:t>
            </w:r>
          </w:p>
        </w:tc>
      </w:tr>
      <w:tr w:rsidR="008F6AD5" w:rsidRPr="00651D91" w14:paraId="31AD97DB" w14:textId="77777777" w:rsidTr="008F6AD5">
        <w:trPr>
          <w:trHeight w:val="290"/>
          <w:jc w:val="center"/>
        </w:trPr>
        <w:tc>
          <w:tcPr>
            <w:tcW w:w="1975" w:type="dxa"/>
          </w:tcPr>
          <w:p w14:paraId="47179C94" w14:textId="068E9A99" w:rsidR="00240236" w:rsidRPr="00651D91" w:rsidRDefault="00263693" w:rsidP="002A6CA7">
            <w:pPr>
              <w:jc w:val="center"/>
              <w:rPr>
                <w:rFonts w:ascii="Times New Roman" w:hAnsi="Times New Roman" w:cs="Times New Roman"/>
              </w:rPr>
            </w:pPr>
            <w:r w:rsidRPr="00651D91">
              <w:rPr>
                <w:rFonts w:ascii="Times New Roman" w:hAnsi="Times New Roman" w:cs="Times New Roman"/>
              </w:rPr>
              <w:t>NEB 2</w:t>
            </w:r>
            <w:r w:rsidR="00240236" w:rsidRPr="00651D91">
              <w:rPr>
                <w:rFonts w:ascii="Times New Roman" w:hAnsi="Times New Roman" w:cs="Times New Roman"/>
              </w:rPr>
              <w:t>.1 Buffer</w:t>
            </w:r>
          </w:p>
        </w:tc>
        <w:tc>
          <w:tcPr>
            <w:tcW w:w="1350" w:type="dxa"/>
          </w:tcPr>
          <w:p w14:paraId="6FDEB15B" w14:textId="77777777" w:rsidR="00240236" w:rsidRPr="00651D91" w:rsidRDefault="00240236" w:rsidP="002A6CA7">
            <w:pPr>
              <w:jc w:val="center"/>
              <w:rPr>
                <w:rFonts w:ascii="Times New Roman" w:hAnsi="Times New Roman" w:cs="Times New Roman"/>
              </w:rPr>
            </w:pPr>
            <w:r w:rsidRPr="00651D91">
              <w:rPr>
                <w:rFonts w:ascii="Times New Roman" w:hAnsi="Times New Roman" w:cs="Times New Roman"/>
              </w:rPr>
              <w:t>5uL</w:t>
            </w:r>
          </w:p>
        </w:tc>
        <w:tc>
          <w:tcPr>
            <w:tcW w:w="1453" w:type="dxa"/>
          </w:tcPr>
          <w:p w14:paraId="4D46D6DC" w14:textId="77777777" w:rsidR="00240236" w:rsidRPr="00651D91" w:rsidRDefault="00240236" w:rsidP="002A6CA7">
            <w:pPr>
              <w:jc w:val="center"/>
              <w:rPr>
                <w:rFonts w:ascii="Times New Roman" w:hAnsi="Times New Roman" w:cs="Times New Roman"/>
              </w:rPr>
            </w:pPr>
            <w:r w:rsidRPr="00651D91">
              <w:rPr>
                <w:rFonts w:ascii="Times New Roman" w:hAnsi="Times New Roman" w:cs="Times New Roman"/>
              </w:rPr>
              <w:t>5uL</w:t>
            </w:r>
          </w:p>
        </w:tc>
      </w:tr>
      <w:tr w:rsidR="008F6AD5" w:rsidRPr="00651D91" w14:paraId="719BDD9E" w14:textId="77777777" w:rsidTr="008F6AD5">
        <w:trPr>
          <w:trHeight w:val="274"/>
          <w:jc w:val="center"/>
        </w:trPr>
        <w:tc>
          <w:tcPr>
            <w:tcW w:w="1975" w:type="dxa"/>
          </w:tcPr>
          <w:p w14:paraId="6BA76F8B" w14:textId="5D651150" w:rsidR="00240236" w:rsidRPr="00651D91" w:rsidRDefault="00263693" w:rsidP="002A6CA7">
            <w:pPr>
              <w:jc w:val="center"/>
              <w:rPr>
                <w:rFonts w:ascii="Times New Roman" w:hAnsi="Times New Roman" w:cs="Times New Roman"/>
              </w:rPr>
            </w:pPr>
            <w:proofErr w:type="spellStart"/>
            <w:r w:rsidRPr="00651D91">
              <w:rPr>
                <w:rFonts w:ascii="Times New Roman" w:hAnsi="Times New Roman" w:cs="Times New Roman"/>
              </w:rPr>
              <w:t>HindIII</w:t>
            </w:r>
            <w:proofErr w:type="spellEnd"/>
          </w:p>
        </w:tc>
        <w:tc>
          <w:tcPr>
            <w:tcW w:w="1350" w:type="dxa"/>
          </w:tcPr>
          <w:p w14:paraId="116F102D" w14:textId="77777777" w:rsidR="00240236" w:rsidRPr="00651D91" w:rsidRDefault="00240236" w:rsidP="002A6CA7">
            <w:pPr>
              <w:jc w:val="center"/>
              <w:rPr>
                <w:rFonts w:ascii="Times New Roman" w:hAnsi="Times New Roman" w:cs="Times New Roman"/>
              </w:rPr>
            </w:pPr>
            <w:r w:rsidRPr="00651D91">
              <w:rPr>
                <w:rFonts w:ascii="Times New Roman" w:hAnsi="Times New Roman" w:cs="Times New Roman"/>
              </w:rPr>
              <w:t>1uL</w:t>
            </w:r>
          </w:p>
        </w:tc>
        <w:tc>
          <w:tcPr>
            <w:tcW w:w="1453" w:type="dxa"/>
          </w:tcPr>
          <w:p w14:paraId="6CCC3861" w14:textId="77777777" w:rsidR="00240236" w:rsidRPr="00651D91" w:rsidRDefault="00240236" w:rsidP="002A6CA7">
            <w:pPr>
              <w:jc w:val="center"/>
              <w:rPr>
                <w:rFonts w:ascii="Times New Roman" w:hAnsi="Times New Roman" w:cs="Times New Roman"/>
              </w:rPr>
            </w:pPr>
            <w:r w:rsidRPr="00651D91">
              <w:rPr>
                <w:rFonts w:ascii="Times New Roman" w:hAnsi="Times New Roman" w:cs="Times New Roman"/>
              </w:rPr>
              <w:t>1uL</w:t>
            </w:r>
          </w:p>
        </w:tc>
      </w:tr>
      <w:tr w:rsidR="008F6AD5" w:rsidRPr="00651D91" w14:paraId="1726DCF5" w14:textId="77777777" w:rsidTr="008F6AD5">
        <w:trPr>
          <w:trHeight w:val="274"/>
          <w:jc w:val="center"/>
        </w:trPr>
        <w:tc>
          <w:tcPr>
            <w:tcW w:w="1975" w:type="dxa"/>
          </w:tcPr>
          <w:p w14:paraId="06F5A299" w14:textId="77777777" w:rsidR="00240236" w:rsidRPr="00651D91" w:rsidRDefault="00240236" w:rsidP="002A6CA7">
            <w:pPr>
              <w:jc w:val="center"/>
              <w:rPr>
                <w:rFonts w:ascii="Times New Roman" w:hAnsi="Times New Roman" w:cs="Times New Roman"/>
              </w:rPr>
            </w:pPr>
            <w:r w:rsidRPr="00651D91">
              <w:rPr>
                <w:rFonts w:ascii="Times New Roman" w:hAnsi="Times New Roman" w:cs="Times New Roman"/>
              </w:rPr>
              <w:t>H</w:t>
            </w:r>
            <w:r w:rsidRPr="00651D91">
              <w:rPr>
                <w:rFonts w:ascii="Times New Roman" w:hAnsi="Times New Roman" w:cs="Times New Roman"/>
                <w:vertAlign w:val="subscript"/>
              </w:rPr>
              <w:t>2</w:t>
            </w:r>
            <w:r w:rsidRPr="00651D91">
              <w:rPr>
                <w:rFonts w:ascii="Times New Roman" w:hAnsi="Times New Roman" w:cs="Times New Roman"/>
              </w:rPr>
              <w:t>O</w:t>
            </w:r>
          </w:p>
        </w:tc>
        <w:tc>
          <w:tcPr>
            <w:tcW w:w="1350" w:type="dxa"/>
          </w:tcPr>
          <w:p w14:paraId="186B6BC6" w14:textId="0A79B8FA" w:rsidR="00240236" w:rsidRPr="00651D91" w:rsidRDefault="00263693" w:rsidP="002A6CA7">
            <w:pPr>
              <w:jc w:val="center"/>
              <w:rPr>
                <w:rFonts w:ascii="Times New Roman" w:hAnsi="Times New Roman" w:cs="Times New Roman"/>
              </w:rPr>
            </w:pPr>
            <w:r w:rsidRPr="00651D91">
              <w:rPr>
                <w:rFonts w:ascii="Times New Roman" w:hAnsi="Times New Roman" w:cs="Times New Roman"/>
              </w:rPr>
              <w:t>33</w:t>
            </w:r>
            <w:r w:rsidR="00240236" w:rsidRPr="00651D91">
              <w:rPr>
                <w:rFonts w:ascii="Times New Roman" w:hAnsi="Times New Roman" w:cs="Times New Roman"/>
              </w:rPr>
              <w:t>uL</w:t>
            </w:r>
          </w:p>
        </w:tc>
        <w:tc>
          <w:tcPr>
            <w:tcW w:w="1453" w:type="dxa"/>
          </w:tcPr>
          <w:p w14:paraId="6C125A80" w14:textId="4FF66CC0" w:rsidR="00240236" w:rsidRPr="00651D91" w:rsidRDefault="00240236" w:rsidP="00263693">
            <w:pPr>
              <w:jc w:val="center"/>
              <w:rPr>
                <w:rFonts w:ascii="Times New Roman" w:hAnsi="Times New Roman" w:cs="Times New Roman"/>
              </w:rPr>
            </w:pPr>
            <w:r w:rsidRPr="00651D91">
              <w:rPr>
                <w:rFonts w:ascii="Times New Roman" w:hAnsi="Times New Roman" w:cs="Times New Roman"/>
              </w:rPr>
              <w:t>2</w:t>
            </w:r>
            <w:r w:rsidR="00263693" w:rsidRPr="00651D91">
              <w:rPr>
                <w:rFonts w:ascii="Times New Roman" w:hAnsi="Times New Roman" w:cs="Times New Roman"/>
              </w:rPr>
              <w:t>8</w:t>
            </w:r>
            <w:r w:rsidRPr="00651D91">
              <w:rPr>
                <w:rFonts w:ascii="Times New Roman" w:hAnsi="Times New Roman" w:cs="Times New Roman"/>
              </w:rPr>
              <w:t>uL</w:t>
            </w:r>
          </w:p>
        </w:tc>
      </w:tr>
    </w:tbl>
    <w:p w14:paraId="02409304" w14:textId="5CFD8752" w:rsidR="00240236" w:rsidRPr="00651D91" w:rsidRDefault="00263693" w:rsidP="00263693">
      <w:pPr>
        <w:pStyle w:val="ListParagraph"/>
        <w:numPr>
          <w:ilvl w:val="0"/>
          <w:numId w:val="24"/>
        </w:numPr>
        <w:spacing w:after="0" w:line="240" w:lineRule="auto"/>
        <w:rPr>
          <w:rFonts w:ascii="Times New Roman" w:hAnsi="Times New Roman" w:cs="Times New Roman"/>
        </w:rPr>
      </w:pPr>
      <w:r w:rsidRPr="00651D91">
        <w:rPr>
          <w:rFonts w:ascii="Times New Roman" w:hAnsi="Times New Roman" w:cs="Times New Roman"/>
        </w:rPr>
        <w:t xml:space="preserve">Place in </w:t>
      </w:r>
      <w:proofErr w:type="spellStart"/>
      <w:r w:rsidRPr="00651D91">
        <w:rPr>
          <w:rFonts w:ascii="Times New Roman" w:hAnsi="Times New Roman" w:cs="Times New Roman"/>
        </w:rPr>
        <w:t>thermocycler</w:t>
      </w:r>
      <w:proofErr w:type="spellEnd"/>
      <w:r w:rsidRPr="00651D91">
        <w:rPr>
          <w:rFonts w:ascii="Times New Roman" w:hAnsi="Times New Roman" w:cs="Times New Roman"/>
        </w:rPr>
        <w:t xml:space="preserve"> for 50min at 37°C</w:t>
      </w:r>
    </w:p>
    <w:p w14:paraId="053D3381" w14:textId="7080D61F" w:rsidR="00263693" w:rsidRPr="00651D91" w:rsidRDefault="00263693" w:rsidP="00263693">
      <w:pPr>
        <w:pStyle w:val="ListParagraph"/>
        <w:numPr>
          <w:ilvl w:val="0"/>
          <w:numId w:val="24"/>
        </w:numPr>
        <w:spacing w:after="0" w:line="240" w:lineRule="auto"/>
        <w:rPr>
          <w:rFonts w:ascii="Times New Roman" w:hAnsi="Times New Roman" w:cs="Times New Roman"/>
        </w:rPr>
      </w:pPr>
      <w:r w:rsidRPr="00651D91">
        <w:rPr>
          <w:rFonts w:ascii="Times New Roman" w:hAnsi="Times New Roman" w:cs="Times New Roman"/>
        </w:rPr>
        <w:t xml:space="preserve">Open, add 1uL </w:t>
      </w:r>
      <w:proofErr w:type="spellStart"/>
      <w:r w:rsidRPr="00651D91">
        <w:rPr>
          <w:rFonts w:ascii="Times New Roman" w:hAnsi="Times New Roman" w:cs="Times New Roman"/>
        </w:rPr>
        <w:t>EagI</w:t>
      </w:r>
      <w:proofErr w:type="spellEnd"/>
      <w:r w:rsidRPr="00651D91">
        <w:rPr>
          <w:rFonts w:ascii="Times New Roman" w:hAnsi="Times New Roman" w:cs="Times New Roman"/>
        </w:rPr>
        <w:t>-HF, place back at 37°C for 10 more minutes</w:t>
      </w:r>
    </w:p>
    <w:p w14:paraId="0DE049EE" w14:textId="51D6777C" w:rsidR="00263693" w:rsidRPr="00651D91" w:rsidRDefault="00263693" w:rsidP="00263693">
      <w:pPr>
        <w:pStyle w:val="ListParagraph"/>
        <w:numPr>
          <w:ilvl w:val="0"/>
          <w:numId w:val="24"/>
        </w:numPr>
        <w:spacing w:after="0" w:line="240" w:lineRule="auto"/>
        <w:rPr>
          <w:rFonts w:ascii="Times New Roman" w:hAnsi="Times New Roman" w:cs="Times New Roman"/>
        </w:rPr>
      </w:pPr>
      <w:r w:rsidRPr="00651D91">
        <w:rPr>
          <w:rFonts w:ascii="Times New Roman" w:hAnsi="Times New Roman" w:cs="Times New Roman"/>
        </w:rPr>
        <w:t>Heat inactivate at 80°C for 20 minutes</w:t>
      </w:r>
    </w:p>
    <w:p w14:paraId="7D3080FD" w14:textId="77777777" w:rsidR="00263693" w:rsidRPr="00651D91" w:rsidRDefault="00263693" w:rsidP="00263693">
      <w:pPr>
        <w:pStyle w:val="ListParagraph"/>
        <w:spacing w:after="0" w:line="240" w:lineRule="auto"/>
        <w:ind w:left="2160"/>
        <w:rPr>
          <w:rFonts w:ascii="Times New Roman" w:hAnsi="Times New Roman" w:cs="Times New Roman"/>
        </w:rPr>
      </w:pPr>
    </w:p>
    <w:p w14:paraId="46D3AF84" w14:textId="560D495C" w:rsidR="00263693" w:rsidRPr="00651D91" w:rsidRDefault="00263693" w:rsidP="00263693">
      <w:pPr>
        <w:pStyle w:val="ListParagraph"/>
        <w:numPr>
          <w:ilvl w:val="0"/>
          <w:numId w:val="16"/>
        </w:numPr>
        <w:spacing w:after="0" w:line="240" w:lineRule="auto"/>
        <w:rPr>
          <w:rFonts w:ascii="Times New Roman" w:hAnsi="Times New Roman" w:cs="Times New Roman"/>
        </w:rPr>
      </w:pPr>
      <w:r w:rsidRPr="00651D91">
        <w:rPr>
          <w:rFonts w:ascii="Times New Roman" w:hAnsi="Times New Roman" w:cs="Times New Roman"/>
        </w:rPr>
        <w:t xml:space="preserve">Double Digest with </w:t>
      </w:r>
      <w:proofErr w:type="spellStart"/>
      <w:r w:rsidRPr="00651D91">
        <w:rPr>
          <w:rFonts w:ascii="Times New Roman" w:hAnsi="Times New Roman" w:cs="Times New Roman"/>
          <w:b/>
        </w:rPr>
        <w:t>ScaI</w:t>
      </w:r>
      <w:proofErr w:type="spellEnd"/>
      <w:r w:rsidRPr="00651D91">
        <w:rPr>
          <w:rFonts w:ascii="Times New Roman" w:hAnsi="Times New Roman" w:cs="Times New Roman"/>
          <w:b/>
        </w:rPr>
        <w:t xml:space="preserve"> </w:t>
      </w:r>
      <w:r w:rsidRPr="00651D91">
        <w:rPr>
          <w:rFonts w:ascii="Times New Roman" w:hAnsi="Times New Roman" w:cs="Times New Roman"/>
        </w:rPr>
        <w:t>and</w:t>
      </w:r>
      <w:r w:rsidRPr="00651D91">
        <w:rPr>
          <w:rFonts w:ascii="Times New Roman" w:hAnsi="Times New Roman" w:cs="Times New Roman"/>
          <w:b/>
        </w:rPr>
        <w:t xml:space="preserve"> </w:t>
      </w:r>
      <w:proofErr w:type="spellStart"/>
      <w:r w:rsidRPr="00651D91">
        <w:rPr>
          <w:rFonts w:ascii="Times New Roman" w:hAnsi="Times New Roman" w:cs="Times New Roman"/>
          <w:b/>
        </w:rPr>
        <w:t>NcoI</w:t>
      </w:r>
      <w:proofErr w:type="spellEnd"/>
    </w:p>
    <w:p w14:paraId="42012C7A" w14:textId="09DB5A92" w:rsidR="00263693" w:rsidRPr="00651D91" w:rsidRDefault="00263693" w:rsidP="00263693">
      <w:pPr>
        <w:pStyle w:val="ListParagraph"/>
        <w:spacing w:after="0" w:line="240" w:lineRule="auto"/>
        <w:ind w:left="1440"/>
        <w:rPr>
          <w:rFonts w:ascii="Times New Roman" w:hAnsi="Times New Roman" w:cs="Times New Roman"/>
        </w:rPr>
      </w:pPr>
      <w:r w:rsidRPr="00651D91">
        <w:rPr>
          <w:rFonts w:ascii="Times New Roman" w:hAnsi="Times New Roman" w:cs="Times New Roman"/>
          <w:u w:val="single"/>
        </w:rPr>
        <w:t>Purpose</w:t>
      </w:r>
      <w:r w:rsidRPr="00651D91">
        <w:rPr>
          <w:rFonts w:ascii="Times New Roman" w:hAnsi="Times New Roman" w:cs="Times New Roman"/>
        </w:rPr>
        <w:t>: To insert antisense into modified pBAD18/</w:t>
      </w:r>
      <w:proofErr w:type="spellStart"/>
      <w:r w:rsidRPr="00651D91">
        <w:rPr>
          <w:rFonts w:ascii="Times New Roman" w:hAnsi="Times New Roman" w:cs="Times New Roman"/>
        </w:rPr>
        <w:t>Kan</w:t>
      </w:r>
      <w:proofErr w:type="spellEnd"/>
      <w:r w:rsidRPr="00651D91">
        <w:rPr>
          <w:rFonts w:ascii="Times New Roman" w:hAnsi="Times New Roman" w:cs="Times New Roman"/>
        </w:rPr>
        <w:t xml:space="preserve"> backbone</w:t>
      </w:r>
    </w:p>
    <w:p w14:paraId="42140FC6" w14:textId="77777777" w:rsidR="00263693" w:rsidRPr="00651D91" w:rsidRDefault="00263693" w:rsidP="00263693">
      <w:pPr>
        <w:pStyle w:val="ListParagraph"/>
        <w:spacing w:after="0" w:line="240" w:lineRule="auto"/>
        <w:ind w:left="1440"/>
        <w:rPr>
          <w:rFonts w:ascii="Times New Roman" w:hAnsi="Times New Roman" w:cs="Times New Roman"/>
        </w:rPr>
      </w:pPr>
    </w:p>
    <w:p w14:paraId="16ADF566" w14:textId="77777777" w:rsidR="00263693" w:rsidRPr="00651D91" w:rsidRDefault="00263693" w:rsidP="00263693">
      <w:pPr>
        <w:pStyle w:val="ListParagraph"/>
        <w:spacing w:after="0" w:line="240" w:lineRule="auto"/>
        <w:ind w:left="1440"/>
        <w:rPr>
          <w:rFonts w:ascii="Times New Roman" w:hAnsi="Times New Roman" w:cs="Times New Roman"/>
        </w:rPr>
      </w:pPr>
      <w:r w:rsidRPr="00651D91">
        <w:rPr>
          <w:rFonts w:ascii="Times New Roman" w:hAnsi="Times New Roman" w:cs="Times New Roman"/>
          <w:u w:val="single"/>
        </w:rPr>
        <w:t>Protocol:</w:t>
      </w:r>
      <w:r w:rsidRPr="00651D91">
        <w:rPr>
          <w:rFonts w:ascii="Times New Roman" w:hAnsi="Times New Roman" w:cs="Times New Roman"/>
        </w:rPr>
        <w:t xml:space="preserve"> To PCR tubes add:</w:t>
      </w:r>
    </w:p>
    <w:tbl>
      <w:tblPr>
        <w:tblStyle w:val="TableGrid"/>
        <w:tblW w:w="0" w:type="auto"/>
        <w:jc w:val="center"/>
        <w:tblLook w:val="04A0" w:firstRow="1" w:lastRow="0" w:firstColumn="1" w:lastColumn="0" w:noHBand="0" w:noVBand="1"/>
      </w:tblPr>
      <w:tblGrid>
        <w:gridCol w:w="2226"/>
        <w:gridCol w:w="1358"/>
        <w:gridCol w:w="1566"/>
      </w:tblGrid>
      <w:tr w:rsidR="00263693" w:rsidRPr="00651D91" w14:paraId="6C4DCEEC" w14:textId="77777777" w:rsidTr="00263693">
        <w:trPr>
          <w:trHeight w:val="287"/>
          <w:jc w:val="center"/>
        </w:trPr>
        <w:tc>
          <w:tcPr>
            <w:tcW w:w="2226" w:type="dxa"/>
          </w:tcPr>
          <w:p w14:paraId="2AAC150F" w14:textId="77777777" w:rsidR="00263693" w:rsidRPr="00651D91" w:rsidRDefault="00263693" w:rsidP="002A6CA7">
            <w:pPr>
              <w:jc w:val="center"/>
              <w:rPr>
                <w:rFonts w:ascii="Times New Roman" w:hAnsi="Times New Roman" w:cs="Times New Roman"/>
              </w:rPr>
            </w:pPr>
            <w:r w:rsidRPr="00651D91">
              <w:rPr>
                <w:rFonts w:ascii="Times New Roman" w:hAnsi="Times New Roman" w:cs="Times New Roman"/>
              </w:rPr>
              <w:t>DNA Template</w:t>
            </w:r>
          </w:p>
        </w:tc>
        <w:tc>
          <w:tcPr>
            <w:tcW w:w="1358" w:type="dxa"/>
          </w:tcPr>
          <w:p w14:paraId="26B0B379" w14:textId="4A4AB794" w:rsidR="00263693" w:rsidRPr="00651D91" w:rsidRDefault="00263693" w:rsidP="00263693">
            <w:pPr>
              <w:jc w:val="center"/>
              <w:rPr>
                <w:rFonts w:ascii="Times New Roman" w:hAnsi="Times New Roman" w:cs="Times New Roman"/>
              </w:rPr>
            </w:pPr>
            <w:r w:rsidRPr="00651D91">
              <w:rPr>
                <w:rFonts w:ascii="Times New Roman" w:hAnsi="Times New Roman" w:cs="Times New Roman"/>
              </w:rPr>
              <w:t>pBAD18 PCR</w:t>
            </w:r>
          </w:p>
        </w:tc>
        <w:tc>
          <w:tcPr>
            <w:tcW w:w="1566" w:type="dxa"/>
          </w:tcPr>
          <w:p w14:paraId="63E1E652" w14:textId="3166A389" w:rsidR="00263693" w:rsidRPr="00651D91" w:rsidRDefault="00263693" w:rsidP="002A6CA7">
            <w:pPr>
              <w:jc w:val="center"/>
              <w:rPr>
                <w:rFonts w:ascii="Times New Roman" w:hAnsi="Times New Roman" w:cs="Times New Roman"/>
              </w:rPr>
            </w:pPr>
            <w:r w:rsidRPr="00651D91">
              <w:rPr>
                <w:rFonts w:ascii="Times New Roman" w:hAnsi="Times New Roman" w:cs="Times New Roman"/>
              </w:rPr>
              <w:t xml:space="preserve">Antisense PCR </w:t>
            </w:r>
          </w:p>
        </w:tc>
      </w:tr>
      <w:tr w:rsidR="00263693" w:rsidRPr="00651D91" w14:paraId="78C982F1" w14:textId="77777777" w:rsidTr="00263693">
        <w:trPr>
          <w:trHeight w:val="271"/>
          <w:jc w:val="center"/>
        </w:trPr>
        <w:tc>
          <w:tcPr>
            <w:tcW w:w="2226" w:type="dxa"/>
          </w:tcPr>
          <w:p w14:paraId="00082C99" w14:textId="2ED1FB52" w:rsidR="00263693" w:rsidRPr="00651D91" w:rsidRDefault="00263693" w:rsidP="002A6CA7">
            <w:pPr>
              <w:jc w:val="center"/>
              <w:rPr>
                <w:rFonts w:ascii="Times New Roman" w:hAnsi="Times New Roman" w:cs="Times New Roman"/>
              </w:rPr>
            </w:pPr>
            <w:r w:rsidRPr="00651D91">
              <w:rPr>
                <w:rFonts w:ascii="Times New Roman" w:hAnsi="Times New Roman" w:cs="Times New Roman"/>
              </w:rPr>
              <w:t>Template Volume</w:t>
            </w:r>
          </w:p>
        </w:tc>
        <w:tc>
          <w:tcPr>
            <w:tcW w:w="1358" w:type="dxa"/>
          </w:tcPr>
          <w:p w14:paraId="54A39C9B" w14:textId="2F71763E" w:rsidR="00263693" w:rsidRPr="00651D91" w:rsidRDefault="00263693" w:rsidP="002A6CA7">
            <w:pPr>
              <w:jc w:val="center"/>
              <w:rPr>
                <w:rFonts w:ascii="Times New Roman" w:hAnsi="Times New Roman" w:cs="Times New Roman"/>
              </w:rPr>
            </w:pPr>
            <w:r w:rsidRPr="00651D91">
              <w:rPr>
                <w:rFonts w:ascii="Times New Roman" w:hAnsi="Times New Roman" w:cs="Times New Roman"/>
              </w:rPr>
              <w:t>15uL</w:t>
            </w:r>
          </w:p>
        </w:tc>
        <w:tc>
          <w:tcPr>
            <w:tcW w:w="1566" w:type="dxa"/>
          </w:tcPr>
          <w:p w14:paraId="23BBDAE7" w14:textId="77777777" w:rsidR="00263693" w:rsidRPr="00651D91" w:rsidRDefault="00263693" w:rsidP="002A6CA7">
            <w:pPr>
              <w:jc w:val="center"/>
              <w:rPr>
                <w:rFonts w:ascii="Times New Roman" w:hAnsi="Times New Roman" w:cs="Times New Roman"/>
              </w:rPr>
            </w:pPr>
            <w:r w:rsidRPr="00651D91">
              <w:rPr>
                <w:rFonts w:ascii="Times New Roman" w:hAnsi="Times New Roman" w:cs="Times New Roman"/>
              </w:rPr>
              <w:t>15uL</w:t>
            </w:r>
          </w:p>
        </w:tc>
      </w:tr>
      <w:tr w:rsidR="00263693" w:rsidRPr="00651D91" w14:paraId="40112AF1" w14:textId="77777777" w:rsidTr="00263693">
        <w:trPr>
          <w:trHeight w:val="287"/>
          <w:jc w:val="center"/>
        </w:trPr>
        <w:tc>
          <w:tcPr>
            <w:tcW w:w="2226" w:type="dxa"/>
          </w:tcPr>
          <w:p w14:paraId="65B14C23" w14:textId="788BE1F1" w:rsidR="00263693" w:rsidRPr="00651D91" w:rsidRDefault="00263693" w:rsidP="00263693">
            <w:pPr>
              <w:jc w:val="center"/>
              <w:rPr>
                <w:rFonts w:ascii="Times New Roman" w:hAnsi="Times New Roman" w:cs="Times New Roman"/>
              </w:rPr>
            </w:pPr>
            <w:r w:rsidRPr="00651D91">
              <w:rPr>
                <w:rFonts w:ascii="Times New Roman" w:hAnsi="Times New Roman" w:cs="Times New Roman"/>
              </w:rPr>
              <w:t>NEB CutSmart Buffer</w:t>
            </w:r>
          </w:p>
        </w:tc>
        <w:tc>
          <w:tcPr>
            <w:tcW w:w="1358" w:type="dxa"/>
          </w:tcPr>
          <w:p w14:paraId="5DC2CCD4" w14:textId="77777777" w:rsidR="00263693" w:rsidRPr="00651D91" w:rsidRDefault="00263693" w:rsidP="002A6CA7">
            <w:pPr>
              <w:jc w:val="center"/>
              <w:rPr>
                <w:rFonts w:ascii="Times New Roman" w:hAnsi="Times New Roman" w:cs="Times New Roman"/>
              </w:rPr>
            </w:pPr>
            <w:r w:rsidRPr="00651D91">
              <w:rPr>
                <w:rFonts w:ascii="Times New Roman" w:hAnsi="Times New Roman" w:cs="Times New Roman"/>
              </w:rPr>
              <w:t>5uL</w:t>
            </w:r>
          </w:p>
        </w:tc>
        <w:tc>
          <w:tcPr>
            <w:tcW w:w="1566" w:type="dxa"/>
          </w:tcPr>
          <w:p w14:paraId="1538D35C" w14:textId="77777777" w:rsidR="00263693" w:rsidRPr="00651D91" w:rsidRDefault="00263693" w:rsidP="002A6CA7">
            <w:pPr>
              <w:jc w:val="center"/>
              <w:rPr>
                <w:rFonts w:ascii="Times New Roman" w:hAnsi="Times New Roman" w:cs="Times New Roman"/>
              </w:rPr>
            </w:pPr>
            <w:r w:rsidRPr="00651D91">
              <w:rPr>
                <w:rFonts w:ascii="Times New Roman" w:hAnsi="Times New Roman" w:cs="Times New Roman"/>
              </w:rPr>
              <w:t>5uL</w:t>
            </w:r>
          </w:p>
        </w:tc>
      </w:tr>
      <w:tr w:rsidR="00263693" w:rsidRPr="00651D91" w14:paraId="42961C07" w14:textId="77777777" w:rsidTr="00263693">
        <w:trPr>
          <w:trHeight w:val="271"/>
          <w:jc w:val="center"/>
        </w:trPr>
        <w:tc>
          <w:tcPr>
            <w:tcW w:w="2226" w:type="dxa"/>
          </w:tcPr>
          <w:p w14:paraId="6DA93411" w14:textId="0D7D46A8" w:rsidR="00263693" w:rsidRPr="00651D91" w:rsidRDefault="00263693" w:rsidP="002A6CA7">
            <w:pPr>
              <w:jc w:val="center"/>
              <w:rPr>
                <w:rFonts w:ascii="Times New Roman" w:hAnsi="Times New Roman" w:cs="Times New Roman"/>
              </w:rPr>
            </w:pPr>
            <w:proofErr w:type="spellStart"/>
            <w:r w:rsidRPr="00651D91">
              <w:rPr>
                <w:rFonts w:ascii="Times New Roman" w:hAnsi="Times New Roman" w:cs="Times New Roman"/>
              </w:rPr>
              <w:t>ScaI</w:t>
            </w:r>
            <w:proofErr w:type="spellEnd"/>
            <w:r w:rsidRPr="00651D91">
              <w:rPr>
                <w:rFonts w:ascii="Times New Roman" w:hAnsi="Times New Roman" w:cs="Times New Roman"/>
              </w:rPr>
              <w:t>-HF</w:t>
            </w:r>
          </w:p>
        </w:tc>
        <w:tc>
          <w:tcPr>
            <w:tcW w:w="1358" w:type="dxa"/>
          </w:tcPr>
          <w:p w14:paraId="0F3F6C2F" w14:textId="77777777" w:rsidR="00263693" w:rsidRPr="00651D91" w:rsidRDefault="00263693" w:rsidP="002A6CA7">
            <w:pPr>
              <w:jc w:val="center"/>
              <w:rPr>
                <w:rFonts w:ascii="Times New Roman" w:hAnsi="Times New Roman" w:cs="Times New Roman"/>
              </w:rPr>
            </w:pPr>
            <w:r w:rsidRPr="00651D91">
              <w:rPr>
                <w:rFonts w:ascii="Times New Roman" w:hAnsi="Times New Roman" w:cs="Times New Roman"/>
              </w:rPr>
              <w:t>1uL</w:t>
            </w:r>
          </w:p>
        </w:tc>
        <w:tc>
          <w:tcPr>
            <w:tcW w:w="1566" w:type="dxa"/>
          </w:tcPr>
          <w:p w14:paraId="0F26123B" w14:textId="77777777" w:rsidR="00263693" w:rsidRPr="00651D91" w:rsidRDefault="00263693" w:rsidP="002A6CA7">
            <w:pPr>
              <w:jc w:val="center"/>
              <w:rPr>
                <w:rFonts w:ascii="Times New Roman" w:hAnsi="Times New Roman" w:cs="Times New Roman"/>
              </w:rPr>
            </w:pPr>
            <w:r w:rsidRPr="00651D91">
              <w:rPr>
                <w:rFonts w:ascii="Times New Roman" w:hAnsi="Times New Roman" w:cs="Times New Roman"/>
              </w:rPr>
              <w:t>1uL</w:t>
            </w:r>
          </w:p>
        </w:tc>
      </w:tr>
      <w:tr w:rsidR="00263693" w:rsidRPr="00651D91" w14:paraId="49A7B2B2" w14:textId="77777777" w:rsidTr="00263693">
        <w:trPr>
          <w:trHeight w:val="271"/>
          <w:jc w:val="center"/>
        </w:trPr>
        <w:tc>
          <w:tcPr>
            <w:tcW w:w="2226" w:type="dxa"/>
          </w:tcPr>
          <w:p w14:paraId="52BDBB39" w14:textId="1A0C5EB2" w:rsidR="00263693" w:rsidRPr="00651D91" w:rsidRDefault="00263693" w:rsidP="002A6CA7">
            <w:pPr>
              <w:jc w:val="center"/>
              <w:rPr>
                <w:rFonts w:ascii="Times New Roman" w:hAnsi="Times New Roman" w:cs="Times New Roman"/>
              </w:rPr>
            </w:pPr>
            <w:proofErr w:type="spellStart"/>
            <w:r w:rsidRPr="00651D91">
              <w:rPr>
                <w:rFonts w:ascii="Times New Roman" w:hAnsi="Times New Roman" w:cs="Times New Roman"/>
              </w:rPr>
              <w:t>NcoI</w:t>
            </w:r>
            <w:proofErr w:type="spellEnd"/>
            <w:r w:rsidRPr="00651D91">
              <w:rPr>
                <w:rFonts w:ascii="Times New Roman" w:hAnsi="Times New Roman" w:cs="Times New Roman"/>
              </w:rPr>
              <w:t>-HF</w:t>
            </w:r>
          </w:p>
        </w:tc>
        <w:tc>
          <w:tcPr>
            <w:tcW w:w="1358" w:type="dxa"/>
          </w:tcPr>
          <w:p w14:paraId="53C44AB4" w14:textId="679986F6" w:rsidR="00263693" w:rsidRPr="00651D91" w:rsidRDefault="00263693" w:rsidP="002A6CA7">
            <w:pPr>
              <w:jc w:val="center"/>
              <w:rPr>
                <w:rFonts w:ascii="Times New Roman" w:hAnsi="Times New Roman" w:cs="Times New Roman"/>
              </w:rPr>
            </w:pPr>
            <w:r w:rsidRPr="00651D91">
              <w:rPr>
                <w:rFonts w:ascii="Times New Roman" w:hAnsi="Times New Roman" w:cs="Times New Roman"/>
              </w:rPr>
              <w:t>1uL</w:t>
            </w:r>
          </w:p>
        </w:tc>
        <w:tc>
          <w:tcPr>
            <w:tcW w:w="1566" w:type="dxa"/>
          </w:tcPr>
          <w:p w14:paraId="2C72C2CB" w14:textId="07DB8355" w:rsidR="00263693" w:rsidRPr="00651D91" w:rsidRDefault="00263693" w:rsidP="002A6CA7">
            <w:pPr>
              <w:jc w:val="center"/>
              <w:rPr>
                <w:rFonts w:ascii="Times New Roman" w:hAnsi="Times New Roman" w:cs="Times New Roman"/>
              </w:rPr>
            </w:pPr>
            <w:r w:rsidRPr="00651D91">
              <w:rPr>
                <w:rFonts w:ascii="Times New Roman" w:hAnsi="Times New Roman" w:cs="Times New Roman"/>
              </w:rPr>
              <w:t>1uL</w:t>
            </w:r>
          </w:p>
        </w:tc>
      </w:tr>
      <w:tr w:rsidR="00263693" w:rsidRPr="00651D91" w14:paraId="3E950C0D" w14:textId="77777777" w:rsidTr="00263693">
        <w:trPr>
          <w:trHeight w:val="271"/>
          <w:jc w:val="center"/>
        </w:trPr>
        <w:tc>
          <w:tcPr>
            <w:tcW w:w="2226" w:type="dxa"/>
          </w:tcPr>
          <w:p w14:paraId="13BE1409" w14:textId="77777777" w:rsidR="00263693" w:rsidRPr="00651D91" w:rsidRDefault="00263693" w:rsidP="002A6CA7">
            <w:pPr>
              <w:jc w:val="center"/>
              <w:rPr>
                <w:rFonts w:ascii="Times New Roman" w:hAnsi="Times New Roman" w:cs="Times New Roman"/>
              </w:rPr>
            </w:pPr>
            <w:r w:rsidRPr="00651D91">
              <w:rPr>
                <w:rFonts w:ascii="Times New Roman" w:hAnsi="Times New Roman" w:cs="Times New Roman"/>
              </w:rPr>
              <w:t>H</w:t>
            </w:r>
            <w:r w:rsidRPr="00651D91">
              <w:rPr>
                <w:rFonts w:ascii="Times New Roman" w:hAnsi="Times New Roman" w:cs="Times New Roman"/>
                <w:vertAlign w:val="subscript"/>
              </w:rPr>
              <w:t>2</w:t>
            </w:r>
            <w:r w:rsidRPr="00651D91">
              <w:rPr>
                <w:rFonts w:ascii="Times New Roman" w:hAnsi="Times New Roman" w:cs="Times New Roman"/>
              </w:rPr>
              <w:t>O</w:t>
            </w:r>
          </w:p>
        </w:tc>
        <w:tc>
          <w:tcPr>
            <w:tcW w:w="1358" w:type="dxa"/>
          </w:tcPr>
          <w:p w14:paraId="7E13486D" w14:textId="329C351B" w:rsidR="00263693" w:rsidRPr="00651D91" w:rsidRDefault="008F6AD5" w:rsidP="002A6CA7">
            <w:pPr>
              <w:jc w:val="center"/>
              <w:rPr>
                <w:rFonts w:ascii="Times New Roman" w:hAnsi="Times New Roman" w:cs="Times New Roman"/>
              </w:rPr>
            </w:pPr>
            <w:r w:rsidRPr="00651D91">
              <w:rPr>
                <w:rFonts w:ascii="Times New Roman" w:hAnsi="Times New Roman" w:cs="Times New Roman"/>
              </w:rPr>
              <w:t>28</w:t>
            </w:r>
            <w:r w:rsidR="00263693" w:rsidRPr="00651D91">
              <w:rPr>
                <w:rFonts w:ascii="Times New Roman" w:hAnsi="Times New Roman" w:cs="Times New Roman"/>
              </w:rPr>
              <w:t>uL</w:t>
            </w:r>
          </w:p>
        </w:tc>
        <w:tc>
          <w:tcPr>
            <w:tcW w:w="1566" w:type="dxa"/>
          </w:tcPr>
          <w:p w14:paraId="44CE6F6A" w14:textId="77777777" w:rsidR="00263693" w:rsidRPr="00651D91" w:rsidRDefault="00263693" w:rsidP="002A6CA7">
            <w:pPr>
              <w:jc w:val="center"/>
              <w:rPr>
                <w:rFonts w:ascii="Times New Roman" w:hAnsi="Times New Roman" w:cs="Times New Roman"/>
              </w:rPr>
            </w:pPr>
            <w:r w:rsidRPr="00651D91">
              <w:rPr>
                <w:rFonts w:ascii="Times New Roman" w:hAnsi="Times New Roman" w:cs="Times New Roman"/>
              </w:rPr>
              <w:t>28uL</w:t>
            </w:r>
          </w:p>
        </w:tc>
      </w:tr>
    </w:tbl>
    <w:p w14:paraId="76FC20B1" w14:textId="05FB188B" w:rsidR="00263693" w:rsidRPr="00651D91" w:rsidRDefault="00263693" w:rsidP="00263693">
      <w:pPr>
        <w:pStyle w:val="ListParagraph"/>
        <w:numPr>
          <w:ilvl w:val="0"/>
          <w:numId w:val="24"/>
        </w:numPr>
        <w:spacing w:after="0" w:line="240" w:lineRule="auto"/>
        <w:rPr>
          <w:rFonts w:ascii="Times New Roman" w:hAnsi="Times New Roman" w:cs="Times New Roman"/>
        </w:rPr>
      </w:pPr>
      <w:r w:rsidRPr="00651D91">
        <w:rPr>
          <w:rFonts w:ascii="Times New Roman" w:hAnsi="Times New Roman" w:cs="Times New Roman"/>
        </w:rPr>
        <w:t xml:space="preserve">Place in </w:t>
      </w:r>
      <w:proofErr w:type="spellStart"/>
      <w:r w:rsidRPr="00651D91">
        <w:rPr>
          <w:rFonts w:ascii="Times New Roman" w:hAnsi="Times New Roman" w:cs="Times New Roman"/>
        </w:rPr>
        <w:t>thermocycler</w:t>
      </w:r>
      <w:proofErr w:type="spellEnd"/>
      <w:r w:rsidRPr="00651D91">
        <w:rPr>
          <w:rFonts w:ascii="Times New Roman" w:hAnsi="Times New Roman" w:cs="Times New Roman"/>
        </w:rPr>
        <w:t xml:space="preserve"> for </w:t>
      </w:r>
      <w:r w:rsidR="008F6AD5" w:rsidRPr="00651D91">
        <w:rPr>
          <w:rFonts w:ascii="Times New Roman" w:hAnsi="Times New Roman" w:cs="Times New Roman"/>
        </w:rPr>
        <w:t>10</w:t>
      </w:r>
      <w:r w:rsidRPr="00651D91">
        <w:rPr>
          <w:rFonts w:ascii="Times New Roman" w:hAnsi="Times New Roman" w:cs="Times New Roman"/>
        </w:rPr>
        <w:t>min at 37°C</w:t>
      </w:r>
    </w:p>
    <w:p w14:paraId="4451477E" w14:textId="78959E31" w:rsidR="002A34C1" w:rsidRPr="00651D91" w:rsidRDefault="00263693" w:rsidP="00263693">
      <w:pPr>
        <w:pStyle w:val="ListParagraph"/>
        <w:numPr>
          <w:ilvl w:val="0"/>
          <w:numId w:val="24"/>
        </w:numPr>
        <w:spacing w:after="0" w:line="240" w:lineRule="auto"/>
        <w:rPr>
          <w:rFonts w:ascii="Times New Roman" w:hAnsi="Times New Roman" w:cs="Times New Roman"/>
        </w:rPr>
      </w:pPr>
      <w:r w:rsidRPr="00651D91">
        <w:rPr>
          <w:rFonts w:ascii="Times New Roman" w:hAnsi="Times New Roman" w:cs="Times New Roman"/>
        </w:rPr>
        <w:t>Heat inactivate at 80°C for 20 minutes</w:t>
      </w:r>
    </w:p>
    <w:p w14:paraId="229BE2A4" w14:textId="4D18D422" w:rsidR="002A34C1" w:rsidRPr="00651D91" w:rsidRDefault="002A34C1" w:rsidP="002A34C1">
      <w:pPr>
        <w:pStyle w:val="Heading1"/>
        <w:rPr>
          <w:rFonts w:ascii="Times New Roman" w:hAnsi="Times New Roman" w:cs="Times New Roman"/>
        </w:rPr>
      </w:pPr>
      <w:r w:rsidRPr="00651D91">
        <w:rPr>
          <w:rFonts w:ascii="Times New Roman" w:hAnsi="Times New Roman" w:cs="Times New Roman"/>
        </w:rPr>
        <w:lastRenderedPageBreak/>
        <w:t>Appendix I.D – Plasmid Ligation</w:t>
      </w:r>
    </w:p>
    <w:p w14:paraId="24677C0E" w14:textId="35BF9508" w:rsidR="008E2558" w:rsidRPr="00651D91" w:rsidRDefault="008E2558" w:rsidP="008E2558">
      <w:pPr>
        <w:spacing w:after="0" w:line="240" w:lineRule="auto"/>
        <w:ind w:firstLine="720"/>
        <w:rPr>
          <w:rFonts w:ascii="Times New Roman" w:hAnsi="Times New Roman" w:cs="Times New Roman"/>
          <w:b/>
        </w:rPr>
      </w:pPr>
      <w:r w:rsidRPr="00651D91">
        <w:rPr>
          <w:rFonts w:ascii="Times New Roman" w:hAnsi="Times New Roman" w:cs="Times New Roman"/>
          <w:b/>
        </w:rPr>
        <w:t>Would NOT recommend 10 minute ligation, overnight is best</w:t>
      </w:r>
    </w:p>
    <w:p w14:paraId="11C520DC" w14:textId="77777777" w:rsidR="008E2558" w:rsidRPr="00651D91" w:rsidRDefault="008E2558">
      <w:pPr>
        <w:rPr>
          <w:rFonts w:ascii="Times New Roman" w:hAnsi="Times New Roman" w:cs="Times New Roman"/>
        </w:rPr>
      </w:pPr>
    </w:p>
    <w:p w14:paraId="1B29CEDA" w14:textId="499ED804" w:rsidR="008E2558" w:rsidRPr="00651D91" w:rsidRDefault="008E2558">
      <w:pPr>
        <w:rPr>
          <w:rFonts w:ascii="Times New Roman" w:hAnsi="Times New Roman" w:cs="Times New Roman"/>
        </w:rPr>
      </w:pPr>
      <w:r w:rsidRPr="00651D91">
        <w:rPr>
          <w:rFonts w:ascii="Times New Roman" w:hAnsi="Times New Roman" w:cs="Times New Roman"/>
        </w:rPr>
        <w:tab/>
        <w:t>Ratios matter – because each plasmid prep/PCR amplification may have different yields, these exact amounts may not work in the future, but the ones that work</w:t>
      </w:r>
      <w:r w:rsidR="00C36FD8" w:rsidRPr="00651D91">
        <w:rPr>
          <w:rFonts w:ascii="Times New Roman" w:hAnsi="Times New Roman" w:cs="Times New Roman"/>
        </w:rPr>
        <w:t>ed are listed</w:t>
      </w:r>
      <w:r w:rsidRPr="00651D91">
        <w:rPr>
          <w:rFonts w:ascii="Times New Roman" w:hAnsi="Times New Roman" w:cs="Times New Roman"/>
        </w:rPr>
        <w:t xml:space="preserve"> here:</w:t>
      </w:r>
    </w:p>
    <w:p w14:paraId="65F0CF11" w14:textId="2DF13DF7" w:rsidR="008E2558" w:rsidRPr="00651D91" w:rsidRDefault="008E2558">
      <w:pPr>
        <w:rPr>
          <w:rFonts w:ascii="Times New Roman" w:hAnsi="Times New Roman" w:cs="Times New Roman"/>
        </w:rPr>
      </w:pPr>
      <w:r w:rsidRPr="00651D91">
        <w:rPr>
          <w:rFonts w:ascii="Times New Roman" w:hAnsi="Times New Roman" w:cs="Times New Roman"/>
        </w:rPr>
        <w:t>In PCR tubes add:</w:t>
      </w:r>
    </w:p>
    <w:p w14:paraId="31B25933" w14:textId="77777777" w:rsidR="008E2558" w:rsidRPr="00651D91" w:rsidRDefault="008E2558">
      <w:pPr>
        <w:rPr>
          <w:rFonts w:ascii="Times New Roman" w:hAnsi="Times New Roman" w:cs="Times New Roman"/>
        </w:rPr>
      </w:pPr>
      <w:r w:rsidRPr="00651D91">
        <w:rPr>
          <w:rFonts w:ascii="Times New Roman" w:hAnsi="Times New Roman" w:cs="Times New Roman"/>
        </w:rPr>
        <w:tab/>
      </w:r>
    </w:p>
    <w:tbl>
      <w:tblPr>
        <w:tblStyle w:val="TableGrid"/>
        <w:tblW w:w="0" w:type="auto"/>
        <w:jc w:val="center"/>
        <w:tblLook w:val="04A0" w:firstRow="1" w:lastRow="0" w:firstColumn="1" w:lastColumn="0" w:noHBand="0" w:noVBand="1"/>
      </w:tblPr>
      <w:tblGrid>
        <w:gridCol w:w="2226"/>
        <w:gridCol w:w="1358"/>
        <w:gridCol w:w="1566"/>
      </w:tblGrid>
      <w:tr w:rsidR="008E2558" w:rsidRPr="00651D91" w14:paraId="7785AE68" w14:textId="77777777" w:rsidTr="00797598">
        <w:trPr>
          <w:trHeight w:val="287"/>
          <w:jc w:val="center"/>
        </w:trPr>
        <w:tc>
          <w:tcPr>
            <w:tcW w:w="2226" w:type="dxa"/>
          </w:tcPr>
          <w:p w14:paraId="2214C25C" w14:textId="64E7B288" w:rsidR="008E2558" w:rsidRPr="00651D91" w:rsidRDefault="00C36FD8" w:rsidP="00797598">
            <w:pPr>
              <w:jc w:val="center"/>
              <w:rPr>
                <w:rFonts w:ascii="Times New Roman" w:hAnsi="Times New Roman" w:cs="Times New Roman"/>
              </w:rPr>
            </w:pPr>
            <w:r w:rsidRPr="00651D91">
              <w:rPr>
                <w:rFonts w:ascii="Times New Roman" w:hAnsi="Times New Roman" w:cs="Times New Roman"/>
              </w:rPr>
              <w:t>Which Ligation:</w:t>
            </w:r>
          </w:p>
        </w:tc>
        <w:tc>
          <w:tcPr>
            <w:tcW w:w="1358" w:type="dxa"/>
          </w:tcPr>
          <w:p w14:paraId="11710C2E" w14:textId="27B8E552" w:rsidR="008E2558" w:rsidRPr="00651D91" w:rsidRDefault="00C36FD8" w:rsidP="00797598">
            <w:pPr>
              <w:jc w:val="center"/>
              <w:rPr>
                <w:rFonts w:ascii="Times New Roman" w:hAnsi="Times New Roman" w:cs="Times New Roman"/>
              </w:rPr>
            </w:pPr>
            <w:r w:rsidRPr="00651D91">
              <w:rPr>
                <w:rFonts w:ascii="Times New Roman" w:hAnsi="Times New Roman" w:cs="Times New Roman"/>
              </w:rPr>
              <w:t>168bp, 54bp</w:t>
            </w:r>
          </w:p>
        </w:tc>
        <w:tc>
          <w:tcPr>
            <w:tcW w:w="1566" w:type="dxa"/>
          </w:tcPr>
          <w:p w14:paraId="38ED0280" w14:textId="7A1C3E2E" w:rsidR="008E2558" w:rsidRPr="00651D91" w:rsidRDefault="00C36FD8" w:rsidP="00797598">
            <w:pPr>
              <w:jc w:val="center"/>
              <w:rPr>
                <w:rFonts w:ascii="Times New Roman" w:hAnsi="Times New Roman" w:cs="Times New Roman"/>
              </w:rPr>
            </w:pPr>
            <w:proofErr w:type="spellStart"/>
            <w:r w:rsidRPr="00651D91">
              <w:rPr>
                <w:rFonts w:ascii="Times New Roman" w:hAnsi="Times New Roman" w:cs="Times New Roman"/>
              </w:rPr>
              <w:t>SFold</w:t>
            </w:r>
            <w:proofErr w:type="spellEnd"/>
            <w:r w:rsidR="008E2558" w:rsidRPr="00651D91">
              <w:rPr>
                <w:rFonts w:ascii="Times New Roman" w:hAnsi="Times New Roman" w:cs="Times New Roman"/>
              </w:rPr>
              <w:t xml:space="preserve"> </w:t>
            </w:r>
          </w:p>
        </w:tc>
      </w:tr>
      <w:tr w:rsidR="008E2558" w:rsidRPr="00651D91" w14:paraId="40F93093" w14:textId="77777777" w:rsidTr="00797598">
        <w:trPr>
          <w:trHeight w:val="271"/>
          <w:jc w:val="center"/>
        </w:trPr>
        <w:tc>
          <w:tcPr>
            <w:tcW w:w="2226" w:type="dxa"/>
          </w:tcPr>
          <w:p w14:paraId="5E80B7AD" w14:textId="023916F2" w:rsidR="008E2558" w:rsidRPr="00651D91" w:rsidRDefault="00C36FD8" w:rsidP="00C36FD8">
            <w:pPr>
              <w:tabs>
                <w:tab w:val="left" w:pos="195"/>
                <w:tab w:val="center" w:pos="1005"/>
              </w:tabs>
              <w:jc w:val="center"/>
              <w:rPr>
                <w:rFonts w:ascii="Times New Roman" w:hAnsi="Times New Roman" w:cs="Times New Roman"/>
              </w:rPr>
            </w:pPr>
            <w:r w:rsidRPr="00651D91">
              <w:rPr>
                <w:rFonts w:ascii="Times New Roman" w:hAnsi="Times New Roman" w:cs="Times New Roman"/>
              </w:rPr>
              <w:t>PCR Insert</w:t>
            </w:r>
          </w:p>
        </w:tc>
        <w:tc>
          <w:tcPr>
            <w:tcW w:w="1358" w:type="dxa"/>
          </w:tcPr>
          <w:p w14:paraId="0B135745" w14:textId="60A78B2A" w:rsidR="008E2558" w:rsidRPr="00651D91" w:rsidRDefault="00C36FD8" w:rsidP="00797598">
            <w:pPr>
              <w:jc w:val="center"/>
              <w:rPr>
                <w:rFonts w:ascii="Times New Roman" w:hAnsi="Times New Roman" w:cs="Times New Roman"/>
              </w:rPr>
            </w:pPr>
            <w:r w:rsidRPr="00651D91">
              <w:rPr>
                <w:rFonts w:ascii="Times New Roman" w:hAnsi="Times New Roman" w:cs="Times New Roman"/>
              </w:rPr>
              <w:t>6</w:t>
            </w:r>
            <w:r w:rsidR="008E2558" w:rsidRPr="00651D91">
              <w:rPr>
                <w:rFonts w:ascii="Times New Roman" w:hAnsi="Times New Roman" w:cs="Times New Roman"/>
              </w:rPr>
              <w:t>uL</w:t>
            </w:r>
          </w:p>
        </w:tc>
        <w:tc>
          <w:tcPr>
            <w:tcW w:w="1566" w:type="dxa"/>
          </w:tcPr>
          <w:p w14:paraId="0007A95E" w14:textId="52BFA7F6" w:rsidR="008E2558" w:rsidRPr="00651D91" w:rsidRDefault="00C36FD8" w:rsidP="00797598">
            <w:pPr>
              <w:jc w:val="center"/>
              <w:rPr>
                <w:rFonts w:ascii="Times New Roman" w:hAnsi="Times New Roman" w:cs="Times New Roman"/>
              </w:rPr>
            </w:pPr>
            <w:r w:rsidRPr="00651D91">
              <w:rPr>
                <w:rFonts w:ascii="Times New Roman" w:hAnsi="Times New Roman" w:cs="Times New Roman"/>
              </w:rPr>
              <w:t>4</w:t>
            </w:r>
            <w:r w:rsidR="008E2558" w:rsidRPr="00651D91">
              <w:rPr>
                <w:rFonts w:ascii="Times New Roman" w:hAnsi="Times New Roman" w:cs="Times New Roman"/>
              </w:rPr>
              <w:t>uL</w:t>
            </w:r>
          </w:p>
        </w:tc>
      </w:tr>
      <w:tr w:rsidR="008E2558" w:rsidRPr="00651D91" w14:paraId="23EAE705" w14:textId="77777777" w:rsidTr="00797598">
        <w:trPr>
          <w:trHeight w:val="287"/>
          <w:jc w:val="center"/>
        </w:trPr>
        <w:tc>
          <w:tcPr>
            <w:tcW w:w="2226" w:type="dxa"/>
          </w:tcPr>
          <w:p w14:paraId="32C93E70" w14:textId="2A573852" w:rsidR="008E2558" w:rsidRPr="00651D91" w:rsidRDefault="00C36FD8" w:rsidP="00797598">
            <w:pPr>
              <w:jc w:val="center"/>
              <w:rPr>
                <w:rFonts w:ascii="Times New Roman" w:hAnsi="Times New Roman" w:cs="Times New Roman"/>
              </w:rPr>
            </w:pPr>
            <w:r w:rsidRPr="00651D91">
              <w:rPr>
                <w:rFonts w:ascii="Times New Roman" w:hAnsi="Times New Roman" w:cs="Times New Roman"/>
              </w:rPr>
              <w:t>Plasmid Backbone</w:t>
            </w:r>
          </w:p>
        </w:tc>
        <w:tc>
          <w:tcPr>
            <w:tcW w:w="1358" w:type="dxa"/>
          </w:tcPr>
          <w:p w14:paraId="6D6D174A" w14:textId="6B756F8C" w:rsidR="008E2558" w:rsidRPr="00651D91" w:rsidRDefault="00C36FD8" w:rsidP="00797598">
            <w:pPr>
              <w:jc w:val="center"/>
              <w:rPr>
                <w:rFonts w:ascii="Times New Roman" w:hAnsi="Times New Roman" w:cs="Times New Roman"/>
              </w:rPr>
            </w:pPr>
            <w:r w:rsidRPr="00651D91">
              <w:rPr>
                <w:rFonts w:ascii="Times New Roman" w:hAnsi="Times New Roman" w:cs="Times New Roman"/>
              </w:rPr>
              <w:t>6</w:t>
            </w:r>
            <w:r w:rsidR="008E2558" w:rsidRPr="00651D91">
              <w:rPr>
                <w:rFonts w:ascii="Times New Roman" w:hAnsi="Times New Roman" w:cs="Times New Roman"/>
              </w:rPr>
              <w:t>uL</w:t>
            </w:r>
          </w:p>
        </w:tc>
        <w:tc>
          <w:tcPr>
            <w:tcW w:w="1566" w:type="dxa"/>
          </w:tcPr>
          <w:p w14:paraId="0D237277" w14:textId="61B17183" w:rsidR="008E2558" w:rsidRPr="00651D91" w:rsidRDefault="00C36FD8" w:rsidP="00797598">
            <w:pPr>
              <w:jc w:val="center"/>
              <w:rPr>
                <w:rFonts w:ascii="Times New Roman" w:hAnsi="Times New Roman" w:cs="Times New Roman"/>
              </w:rPr>
            </w:pPr>
            <w:r w:rsidRPr="00651D91">
              <w:rPr>
                <w:rFonts w:ascii="Times New Roman" w:hAnsi="Times New Roman" w:cs="Times New Roman"/>
              </w:rPr>
              <w:t>8</w:t>
            </w:r>
            <w:r w:rsidR="008E2558" w:rsidRPr="00651D91">
              <w:rPr>
                <w:rFonts w:ascii="Times New Roman" w:hAnsi="Times New Roman" w:cs="Times New Roman"/>
              </w:rPr>
              <w:t>uL</w:t>
            </w:r>
          </w:p>
        </w:tc>
      </w:tr>
      <w:tr w:rsidR="008E2558" w:rsidRPr="00651D91" w14:paraId="19E809E8" w14:textId="77777777" w:rsidTr="00797598">
        <w:trPr>
          <w:trHeight w:val="271"/>
          <w:jc w:val="center"/>
        </w:trPr>
        <w:tc>
          <w:tcPr>
            <w:tcW w:w="2226" w:type="dxa"/>
          </w:tcPr>
          <w:p w14:paraId="05AD6F9B" w14:textId="6511CC73" w:rsidR="008E2558" w:rsidRPr="00651D91" w:rsidRDefault="00C36FD8" w:rsidP="00797598">
            <w:pPr>
              <w:jc w:val="center"/>
              <w:rPr>
                <w:rFonts w:ascii="Times New Roman" w:hAnsi="Times New Roman" w:cs="Times New Roman"/>
              </w:rPr>
            </w:pPr>
            <w:r w:rsidRPr="00651D91">
              <w:rPr>
                <w:rFonts w:ascii="Times New Roman" w:hAnsi="Times New Roman" w:cs="Times New Roman"/>
              </w:rPr>
              <w:t>Ligation Buffer</w:t>
            </w:r>
          </w:p>
        </w:tc>
        <w:tc>
          <w:tcPr>
            <w:tcW w:w="1358" w:type="dxa"/>
          </w:tcPr>
          <w:p w14:paraId="699F370B" w14:textId="146379AE" w:rsidR="008E2558" w:rsidRPr="00651D91" w:rsidRDefault="00C36FD8" w:rsidP="00797598">
            <w:pPr>
              <w:jc w:val="center"/>
              <w:rPr>
                <w:rFonts w:ascii="Times New Roman" w:hAnsi="Times New Roman" w:cs="Times New Roman"/>
              </w:rPr>
            </w:pPr>
            <w:r w:rsidRPr="00651D91">
              <w:rPr>
                <w:rFonts w:ascii="Times New Roman" w:hAnsi="Times New Roman" w:cs="Times New Roman"/>
              </w:rPr>
              <w:t>2</w:t>
            </w:r>
            <w:r w:rsidR="008E2558" w:rsidRPr="00651D91">
              <w:rPr>
                <w:rFonts w:ascii="Times New Roman" w:hAnsi="Times New Roman" w:cs="Times New Roman"/>
              </w:rPr>
              <w:t>uL</w:t>
            </w:r>
          </w:p>
        </w:tc>
        <w:tc>
          <w:tcPr>
            <w:tcW w:w="1566" w:type="dxa"/>
          </w:tcPr>
          <w:p w14:paraId="1C0F8182" w14:textId="72AE6501" w:rsidR="008E2558" w:rsidRPr="00651D91" w:rsidRDefault="00C36FD8" w:rsidP="00797598">
            <w:pPr>
              <w:jc w:val="center"/>
              <w:rPr>
                <w:rFonts w:ascii="Times New Roman" w:hAnsi="Times New Roman" w:cs="Times New Roman"/>
              </w:rPr>
            </w:pPr>
            <w:r w:rsidRPr="00651D91">
              <w:rPr>
                <w:rFonts w:ascii="Times New Roman" w:hAnsi="Times New Roman" w:cs="Times New Roman"/>
              </w:rPr>
              <w:t>2</w:t>
            </w:r>
            <w:r w:rsidR="008E2558" w:rsidRPr="00651D91">
              <w:rPr>
                <w:rFonts w:ascii="Times New Roman" w:hAnsi="Times New Roman" w:cs="Times New Roman"/>
              </w:rPr>
              <w:t>uL</w:t>
            </w:r>
          </w:p>
        </w:tc>
      </w:tr>
      <w:tr w:rsidR="008E2558" w:rsidRPr="00651D91" w14:paraId="34E9F7AB" w14:textId="77777777" w:rsidTr="00797598">
        <w:trPr>
          <w:trHeight w:val="271"/>
          <w:jc w:val="center"/>
        </w:trPr>
        <w:tc>
          <w:tcPr>
            <w:tcW w:w="2226" w:type="dxa"/>
          </w:tcPr>
          <w:p w14:paraId="75D0CD2A" w14:textId="63D76478" w:rsidR="008E2558" w:rsidRPr="00651D91" w:rsidRDefault="00C36FD8" w:rsidP="00797598">
            <w:pPr>
              <w:jc w:val="center"/>
              <w:rPr>
                <w:rFonts w:ascii="Times New Roman" w:hAnsi="Times New Roman" w:cs="Times New Roman"/>
              </w:rPr>
            </w:pPr>
            <w:r w:rsidRPr="00651D91">
              <w:rPr>
                <w:rFonts w:ascii="Times New Roman" w:hAnsi="Times New Roman" w:cs="Times New Roman"/>
              </w:rPr>
              <w:t>Water</w:t>
            </w:r>
          </w:p>
        </w:tc>
        <w:tc>
          <w:tcPr>
            <w:tcW w:w="1358" w:type="dxa"/>
          </w:tcPr>
          <w:p w14:paraId="665BB3D3" w14:textId="06FABF39" w:rsidR="008E2558" w:rsidRPr="00651D91" w:rsidRDefault="00C36FD8" w:rsidP="00797598">
            <w:pPr>
              <w:jc w:val="center"/>
              <w:rPr>
                <w:rFonts w:ascii="Times New Roman" w:hAnsi="Times New Roman" w:cs="Times New Roman"/>
              </w:rPr>
            </w:pPr>
            <w:r w:rsidRPr="00651D91">
              <w:rPr>
                <w:rFonts w:ascii="Times New Roman" w:hAnsi="Times New Roman" w:cs="Times New Roman"/>
              </w:rPr>
              <w:t>6</w:t>
            </w:r>
            <w:r w:rsidR="008E2558" w:rsidRPr="00651D91">
              <w:rPr>
                <w:rFonts w:ascii="Times New Roman" w:hAnsi="Times New Roman" w:cs="Times New Roman"/>
              </w:rPr>
              <w:t>uL</w:t>
            </w:r>
          </w:p>
        </w:tc>
        <w:tc>
          <w:tcPr>
            <w:tcW w:w="1566" w:type="dxa"/>
          </w:tcPr>
          <w:p w14:paraId="670E9152" w14:textId="33837E04" w:rsidR="008E2558" w:rsidRPr="00651D91" w:rsidRDefault="00C36FD8" w:rsidP="00797598">
            <w:pPr>
              <w:jc w:val="center"/>
              <w:rPr>
                <w:rFonts w:ascii="Times New Roman" w:hAnsi="Times New Roman" w:cs="Times New Roman"/>
              </w:rPr>
            </w:pPr>
            <w:r w:rsidRPr="00651D91">
              <w:rPr>
                <w:rFonts w:ascii="Times New Roman" w:hAnsi="Times New Roman" w:cs="Times New Roman"/>
              </w:rPr>
              <w:t>6</w:t>
            </w:r>
            <w:r w:rsidR="008E2558" w:rsidRPr="00651D91">
              <w:rPr>
                <w:rFonts w:ascii="Times New Roman" w:hAnsi="Times New Roman" w:cs="Times New Roman"/>
              </w:rPr>
              <w:t>uL</w:t>
            </w:r>
          </w:p>
        </w:tc>
      </w:tr>
      <w:tr w:rsidR="008E2558" w:rsidRPr="00651D91" w14:paraId="601EB862" w14:textId="77777777" w:rsidTr="00797598">
        <w:trPr>
          <w:trHeight w:val="271"/>
          <w:jc w:val="center"/>
        </w:trPr>
        <w:tc>
          <w:tcPr>
            <w:tcW w:w="2226" w:type="dxa"/>
          </w:tcPr>
          <w:p w14:paraId="0ECF1EC9" w14:textId="331AE886" w:rsidR="008E2558" w:rsidRPr="00651D91" w:rsidRDefault="00C36FD8" w:rsidP="00797598">
            <w:pPr>
              <w:jc w:val="center"/>
              <w:rPr>
                <w:rFonts w:ascii="Times New Roman" w:hAnsi="Times New Roman" w:cs="Times New Roman"/>
              </w:rPr>
            </w:pPr>
            <w:r w:rsidRPr="00651D91">
              <w:rPr>
                <w:rFonts w:ascii="Times New Roman" w:hAnsi="Times New Roman" w:cs="Times New Roman"/>
              </w:rPr>
              <w:t>T4 Ligase</w:t>
            </w:r>
          </w:p>
        </w:tc>
        <w:tc>
          <w:tcPr>
            <w:tcW w:w="1358" w:type="dxa"/>
          </w:tcPr>
          <w:p w14:paraId="3ADCB952" w14:textId="0C2111C2" w:rsidR="008E2558" w:rsidRPr="00651D91" w:rsidRDefault="00C36FD8" w:rsidP="00797598">
            <w:pPr>
              <w:jc w:val="center"/>
              <w:rPr>
                <w:rFonts w:ascii="Times New Roman" w:hAnsi="Times New Roman" w:cs="Times New Roman"/>
              </w:rPr>
            </w:pPr>
            <w:r w:rsidRPr="00651D91">
              <w:rPr>
                <w:rFonts w:ascii="Times New Roman" w:hAnsi="Times New Roman" w:cs="Times New Roman"/>
              </w:rPr>
              <w:t>1</w:t>
            </w:r>
            <w:r w:rsidR="008E2558" w:rsidRPr="00651D91">
              <w:rPr>
                <w:rFonts w:ascii="Times New Roman" w:hAnsi="Times New Roman" w:cs="Times New Roman"/>
              </w:rPr>
              <w:t>uL</w:t>
            </w:r>
          </w:p>
        </w:tc>
        <w:tc>
          <w:tcPr>
            <w:tcW w:w="1566" w:type="dxa"/>
          </w:tcPr>
          <w:p w14:paraId="40BE5063" w14:textId="73A1C2D3" w:rsidR="008E2558" w:rsidRPr="00651D91" w:rsidRDefault="00C36FD8" w:rsidP="00797598">
            <w:pPr>
              <w:jc w:val="center"/>
              <w:rPr>
                <w:rFonts w:ascii="Times New Roman" w:hAnsi="Times New Roman" w:cs="Times New Roman"/>
              </w:rPr>
            </w:pPr>
            <w:r w:rsidRPr="00651D91">
              <w:rPr>
                <w:rFonts w:ascii="Times New Roman" w:hAnsi="Times New Roman" w:cs="Times New Roman"/>
              </w:rPr>
              <w:t>1</w:t>
            </w:r>
            <w:r w:rsidR="008E2558" w:rsidRPr="00651D91">
              <w:rPr>
                <w:rFonts w:ascii="Times New Roman" w:hAnsi="Times New Roman" w:cs="Times New Roman"/>
              </w:rPr>
              <w:t>uL</w:t>
            </w:r>
          </w:p>
        </w:tc>
      </w:tr>
    </w:tbl>
    <w:p w14:paraId="152D3171" w14:textId="19DC40E5" w:rsidR="008E2558" w:rsidRPr="00651D91" w:rsidRDefault="008E2558">
      <w:pPr>
        <w:rPr>
          <w:rFonts w:ascii="Times New Roman" w:hAnsi="Times New Roman" w:cs="Times New Roman"/>
        </w:rPr>
      </w:pPr>
    </w:p>
    <w:p w14:paraId="6BB2F07A" w14:textId="24921614" w:rsidR="00C36FD8" w:rsidRPr="00651D91" w:rsidRDefault="00C36FD8" w:rsidP="00C36FD8">
      <w:pPr>
        <w:ind w:left="720" w:firstLine="720"/>
        <w:rPr>
          <w:rFonts w:ascii="Times New Roman" w:hAnsi="Times New Roman" w:cs="Times New Roman"/>
        </w:rPr>
      </w:pPr>
      <w:r w:rsidRPr="00651D91">
        <w:rPr>
          <w:rFonts w:ascii="Times New Roman" w:hAnsi="Times New Roman" w:cs="Times New Roman"/>
        </w:rPr>
        <w:t xml:space="preserve">Set </w:t>
      </w:r>
      <w:proofErr w:type="spellStart"/>
      <w:r w:rsidRPr="00651D91">
        <w:rPr>
          <w:rFonts w:ascii="Times New Roman" w:hAnsi="Times New Roman" w:cs="Times New Roman"/>
        </w:rPr>
        <w:t>thermocycler</w:t>
      </w:r>
      <w:proofErr w:type="spellEnd"/>
      <w:r w:rsidRPr="00651D91">
        <w:rPr>
          <w:rFonts w:ascii="Times New Roman" w:hAnsi="Times New Roman" w:cs="Times New Roman"/>
        </w:rPr>
        <w:t xml:space="preserve"> to 22°C and let run overnight. Set up overnight culture of cells to be transformed with ligation the next day</w:t>
      </w:r>
    </w:p>
    <w:p w14:paraId="1EE2B05E" w14:textId="564864F2" w:rsidR="002A34C1" w:rsidRPr="00651D91" w:rsidRDefault="008E2558">
      <w:pPr>
        <w:rPr>
          <w:rFonts w:ascii="Times New Roman" w:hAnsi="Times New Roman" w:cs="Times New Roman"/>
        </w:rPr>
      </w:pPr>
      <w:r w:rsidRPr="00651D91">
        <w:rPr>
          <w:rFonts w:ascii="Times New Roman" w:hAnsi="Times New Roman" w:cs="Times New Roman"/>
        </w:rPr>
        <w:tab/>
      </w:r>
      <w:r w:rsidRPr="00651D91">
        <w:rPr>
          <w:rFonts w:ascii="Times New Roman" w:hAnsi="Times New Roman" w:cs="Times New Roman"/>
        </w:rPr>
        <w:tab/>
      </w:r>
      <w:r w:rsidR="002A34C1" w:rsidRPr="00651D91">
        <w:rPr>
          <w:rFonts w:ascii="Times New Roman" w:hAnsi="Times New Roman" w:cs="Times New Roman"/>
        </w:rPr>
        <w:br w:type="page"/>
      </w:r>
    </w:p>
    <w:p w14:paraId="236BC5F2" w14:textId="77777777" w:rsidR="00263693" w:rsidRPr="00651D91" w:rsidRDefault="00263693" w:rsidP="002A34C1">
      <w:pPr>
        <w:spacing w:after="0" w:line="240" w:lineRule="auto"/>
        <w:rPr>
          <w:rFonts w:ascii="Times New Roman" w:hAnsi="Times New Roman" w:cs="Times New Roman"/>
        </w:rPr>
      </w:pPr>
    </w:p>
    <w:p w14:paraId="5314AB19" w14:textId="77777777" w:rsidR="00263693" w:rsidRPr="00651D91" w:rsidRDefault="00263693" w:rsidP="00263693">
      <w:pPr>
        <w:spacing w:after="0" w:line="240" w:lineRule="auto"/>
        <w:rPr>
          <w:rFonts w:ascii="Times New Roman" w:hAnsi="Times New Roman" w:cs="Times New Roman"/>
        </w:rPr>
      </w:pPr>
    </w:p>
    <w:p w14:paraId="31C3BE4E" w14:textId="11921202" w:rsidR="00285754" w:rsidRPr="00651D91" w:rsidRDefault="00285754" w:rsidP="00285754">
      <w:pPr>
        <w:pStyle w:val="Heading1"/>
        <w:rPr>
          <w:rFonts w:ascii="Times New Roman" w:hAnsi="Times New Roman" w:cs="Times New Roman"/>
        </w:rPr>
      </w:pPr>
      <w:r w:rsidRPr="00651D91">
        <w:rPr>
          <w:rFonts w:ascii="Times New Roman" w:hAnsi="Times New Roman" w:cs="Times New Roman"/>
        </w:rPr>
        <w:t xml:space="preserve">Appendix </w:t>
      </w:r>
      <w:proofErr w:type="spellStart"/>
      <w:r w:rsidRPr="00651D91">
        <w:rPr>
          <w:rFonts w:ascii="Times New Roman" w:hAnsi="Times New Roman" w:cs="Times New Roman"/>
        </w:rPr>
        <w:t>I.E.i</w:t>
      </w:r>
      <w:proofErr w:type="spellEnd"/>
      <w:r w:rsidRPr="00651D91">
        <w:rPr>
          <w:rFonts w:ascii="Times New Roman" w:hAnsi="Times New Roman" w:cs="Times New Roman"/>
        </w:rPr>
        <w:t xml:space="preserve"> – Chemical Transformation</w:t>
      </w:r>
    </w:p>
    <w:p w14:paraId="1E8905B6" w14:textId="77777777" w:rsidR="008F2AE8" w:rsidRPr="00651D91" w:rsidRDefault="008F2AE8" w:rsidP="008F2AE8">
      <w:pPr>
        <w:spacing w:after="0" w:line="240" w:lineRule="auto"/>
        <w:ind w:firstLine="720"/>
        <w:rPr>
          <w:rFonts w:ascii="Times New Roman" w:hAnsi="Times New Roman" w:cs="Times New Roman"/>
          <w:b/>
        </w:rPr>
      </w:pPr>
      <w:r w:rsidRPr="00651D91">
        <w:rPr>
          <w:rFonts w:ascii="Times New Roman" w:hAnsi="Times New Roman" w:cs="Times New Roman"/>
          <w:b/>
        </w:rPr>
        <w:t xml:space="preserve">Prep: </w:t>
      </w:r>
    </w:p>
    <w:p w14:paraId="41A95C53" w14:textId="1947A8E2" w:rsidR="008F2AE8" w:rsidRPr="00651D91" w:rsidRDefault="008F2AE8" w:rsidP="006D259F">
      <w:pPr>
        <w:pStyle w:val="ListParagraph"/>
        <w:numPr>
          <w:ilvl w:val="0"/>
          <w:numId w:val="18"/>
        </w:numPr>
        <w:spacing w:after="0" w:line="240" w:lineRule="auto"/>
        <w:rPr>
          <w:rFonts w:ascii="Times New Roman" w:hAnsi="Times New Roman" w:cs="Times New Roman"/>
        </w:rPr>
      </w:pPr>
      <w:r w:rsidRPr="00651D91">
        <w:rPr>
          <w:rFonts w:ascii="Times New Roman" w:hAnsi="Times New Roman" w:cs="Times New Roman"/>
        </w:rPr>
        <w:t>Prepare 100mM sterile CaCl</w:t>
      </w:r>
      <w:r w:rsidRPr="00651D91">
        <w:rPr>
          <w:rFonts w:ascii="Times New Roman" w:hAnsi="Times New Roman" w:cs="Times New Roman"/>
          <w:vertAlign w:val="subscript"/>
        </w:rPr>
        <w:t>2</w:t>
      </w:r>
      <w:r w:rsidRPr="00651D91">
        <w:rPr>
          <w:rFonts w:ascii="Times New Roman" w:hAnsi="Times New Roman" w:cs="Times New Roman"/>
        </w:rPr>
        <w:t xml:space="preserve"> (either from 1M stock or fresh)</w:t>
      </w:r>
    </w:p>
    <w:p w14:paraId="151D3547" w14:textId="2648B44A" w:rsidR="008F2AE8" w:rsidRPr="00651D91" w:rsidRDefault="008F2AE8" w:rsidP="006D259F">
      <w:pPr>
        <w:pStyle w:val="ListParagraph"/>
        <w:numPr>
          <w:ilvl w:val="0"/>
          <w:numId w:val="18"/>
        </w:numPr>
        <w:spacing w:after="0" w:line="240" w:lineRule="auto"/>
        <w:rPr>
          <w:rFonts w:ascii="Times New Roman" w:hAnsi="Times New Roman" w:cs="Times New Roman"/>
        </w:rPr>
      </w:pPr>
      <w:r w:rsidRPr="00651D91">
        <w:rPr>
          <w:rFonts w:ascii="Times New Roman" w:hAnsi="Times New Roman" w:cs="Times New Roman"/>
        </w:rPr>
        <w:t xml:space="preserve">Antibiotic Selection LB Plates (25ug/mL Tetracycline, 25ug/mL Kanamycin, </w:t>
      </w:r>
    </w:p>
    <w:p w14:paraId="52095007" w14:textId="1C96322F" w:rsidR="008F2AE8" w:rsidRPr="00651D91" w:rsidRDefault="008F2AE8" w:rsidP="008F2AE8">
      <w:pPr>
        <w:spacing w:after="0" w:line="240" w:lineRule="auto"/>
        <w:ind w:left="3600" w:firstLine="720"/>
        <w:rPr>
          <w:rFonts w:ascii="Times New Roman" w:hAnsi="Times New Roman" w:cs="Times New Roman"/>
        </w:rPr>
      </w:pPr>
      <w:r w:rsidRPr="00651D91">
        <w:rPr>
          <w:rFonts w:ascii="Times New Roman" w:hAnsi="Times New Roman" w:cs="Times New Roman"/>
        </w:rPr>
        <w:t>30ug/mL Chloramphenicol)</w:t>
      </w:r>
    </w:p>
    <w:p w14:paraId="7B53504F" w14:textId="7B55D2D4" w:rsidR="006D259F" w:rsidRPr="00651D91" w:rsidRDefault="008F2AE8" w:rsidP="006D259F">
      <w:pPr>
        <w:pStyle w:val="ListParagraph"/>
        <w:numPr>
          <w:ilvl w:val="0"/>
          <w:numId w:val="19"/>
        </w:numPr>
        <w:spacing w:after="0" w:line="240" w:lineRule="auto"/>
        <w:rPr>
          <w:rFonts w:ascii="Times New Roman" w:hAnsi="Times New Roman" w:cs="Times New Roman"/>
        </w:rPr>
      </w:pPr>
      <w:r w:rsidRPr="00651D91">
        <w:rPr>
          <w:rFonts w:ascii="Times New Roman" w:hAnsi="Times New Roman" w:cs="Times New Roman"/>
        </w:rPr>
        <w:t xml:space="preserve">Ice bucket – place </w:t>
      </w:r>
      <w:r w:rsidR="006D259F" w:rsidRPr="00651D91">
        <w:rPr>
          <w:rFonts w:ascii="Times New Roman" w:hAnsi="Times New Roman" w:cs="Times New Roman"/>
        </w:rPr>
        <w:t xml:space="preserve">labelled </w:t>
      </w:r>
      <w:proofErr w:type="spellStart"/>
      <w:r w:rsidRPr="00651D91">
        <w:rPr>
          <w:rFonts w:ascii="Times New Roman" w:hAnsi="Times New Roman" w:cs="Times New Roman"/>
        </w:rPr>
        <w:t>microcentrifuge</w:t>
      </w:r>
      <w:proofErr w:type="spellEnd"/>
      <w:r w:rsidRPr="00651D91">
        <w:rPr>
          <w:rFonts w:ascii="Times New Roman" w:hAnsi="Times New Roman" w:cs="Times New Roman"/>
        </w:rPr>
        <w:t xml:space="preserve"> tubes (# of ligations +</w:t>
      </w:r>
      <w:r w:rsidR="006D259F" w:rsidRPr="00651D91">
        <w:rPr>
          <w:rFonts w:ascii="Times New Roman" w:hAnsi="Times New Roman" w:cs="Times New Roman"/>
        </w:rPr>
        <w:t xml:space="preserve"> </w:t>
      </w:r>
      <w:r w:rsidRPr="00651D91">
        <w:rPr>
          <w:rFonts w:ascii="Times New Roman" w:hAnsi="Times New Roman" w:cs="Times New Roman"/>
        </w:rPr>
        <w:t>1 for control) and CaCl</w:t>
      </w:r>
      <w:r w:rsidRPr="00651D91">
        <w:rPr>
          <w:rFonts w:ascii="Times New Roman" w:hAnsi="Times New Roman" w:cs="Times New Roman"/>
          <w:vertAlign w:val="subscript"/>
        </w:rPr>
        <w:t>2</w:t>
      </w:r>
      <w:r w:rsidRPr="00651D91">
        <w:rPr>
          <w:rFonts w:ascii="Times New Roman" w:hAnsi="Times New Roman" w:cs="Times New Roman"/>
        </w:rPr>
        <w:t xml:space="preserve"> </w:t>
      </w:r>
    </w:p>
    <w:p w14:paraId="490FF4B0" w14:textId="2B61676C" w:rsidR="008F2AE8" w:rsidRPr="00651D91" w:rsidRDefault="008F2AE8" w:rsidP="008F2AE8">
      <w:pPr>
        <w:spacing w:after="0" w:line="240" w:lineRule="auto"/>
        <w:ind w:left="2160" w:firstLine="720"/>
        <w:rPr>
          <w:rFonts w:ascii="Times New Roman" w:hAnsi="Times New Roman" w:cs="Times New Roman"/>
        </w:rPr>
      </w:pPr>
      <w:proofErr w:type="gramStart"/>
      <w:r w:rsidRPr="00651D91">
        <w:rPr>
          <w:rFonts w:ascii="Times New Roman" w:hAnsi="Times New Roman" w:cs="Times New Roman"/>
        </w:rPr>
        <w:t>solution</w:t>
      </w:r>
      <w:proofErr w:type="gramEnd"/>
      <w:r w:rsidRPr="00651D91">
        <w:rPr>
          <w:rFonts w:ascii="Times New Roman" w:hAnsi="Times New Roman" w:cs="Times New Roman"/>
        </w:rPr>
        <w:t xml:space="preserve"> on ice</w:t>
      </w:r>
    </w:p>
    <w:p w14:paraId="552ABA65" w14:textId="2962D4BB" w:rsidR="008F2AE8" w:rsidRPr="00651D91" w:rsidRDefault="008F2AE8" w:rsidP="006D259F">
      <w:pPr>
        <w:pStyle w:val="ListParagraph"/>
        <w:numPr>
          <w:ilvl w:val="0"/>
          <w:numId w:val="19"/>
        </w:numPr>
        <w:spacing w:after="0" w:line="240" w:lineRule="auto"/>
        <w:rPr>
          <w:rFonts w:ascii="Times New Roman" w:hAnsi="Times New Roman" w:cs="Times New Roman"/>
        </w:rPr>
      </w:pPr>
      <w:r w:rsidRPr="00651D91">
        <w:rPr>
          <w:rFonts w:ascii="Times New Roman" w:hAnsi="Times New Roman" w:cs="Times New Roman"/>
        </w:rPr>
        <w:t>PBS</w:t>
      </w:r>
    </w:p>
    <w:p w14:paraId="05EEC7A1" w14:textId="378E4CCB" w:rsidR="008F2AE8" w:rsidRPr="00651D91" w:rsidRDefault="008F2AE8" w:rsidP="006D259F">
      <w:pPr>
        <w:pStyle w:val="ListParagraph"/>
        <w:numPr>
          <w:ilvl w:val="0"/>
          <w:numId w:val="19"/>
        </w:numPr>
        <w:spacing w:after="0" w:line="240" w:lineRule="auto"/>
        <w:rPr>
          <w:rFonts w:ascii="Times New Roman" w:hAnsi="Times New Roman" w:cs="Times New Roman"/>
        </w:rPr>
      </w:pPr>
      <w:r w:rsidRPr="00651D91">
        <w:rPr>
          <w:rFonts w:ascii="Times New Roman" w:hAnsi="Times New Roman" w:cs="Times New Roman"/>
        </w:rPr>
        <w:t>SOC Media</w:t>
      </w:r>
    </w:p>
    <w:p w14:paraId="5F652C35" w14:textId="2B49F9EB" w:rsidR="008F2AE8" w:rsidRPr="00651D91" w:rsidRDefault="008F2AE8" w:rsidP="006D259F">
      <w:pPr>
        <w:pStyle w:val="ListParagraph"/>
        <w:numPr>
          <w:ilvl w:val="0"/>
          <w:numId w:val="19"/>
        </w:numPr>
        <w:spacing w:after="0" w:line="240" w:lineRule="auto"/>
        <w:rPr>
          <w:rFonts w:ascii="Times New Roman" w:hAnsi="Times New Roman" w:cs="Times New Roman"/>
        </w:rPr>
      </w:pPr>
      <w:r w:rsidRPr="00651D91">
        <w:rPr>
          <w:rFonts w:ascii="Times New Roman" w:hAnsi="Times New Roman" w:cs="Times New Roman"/>
        </w:rPr>
        <w:t xml:space="preserve">Shaker on at 37°C – </w:t>
      </w:r>
      <w:proofErr w:type="spellStart"/>
      <w:r w:rsidRPr="00651D91">
        <w:rPr>
          <w:rFonts w:ascii="Times New Roman" w:hAnsi="Times New Roman" w:cs="Times New Roman"/>
        </w:rPr>
        <w:t>prewarm</w:t>
      </w:r>
      <w:proofErr w:type="spellEnd"/>
      <w:r w:rsidRPr="00651D91">
        <w:rPr>
          <w:rFonts w:ascii="Times New Roman" w:hAnsi="Times New Roman" w:cs="Times New Roman"/>
        </w:rPr>
        <w:t xml:space="preserve"> SOC media</w:t>
      </w:r>
    </w:p>
    <w:p w14:paraId="3FCE2733" w14:textId="6D039F9F" w:rsidR="008F2AE8" w:rsidRPr="00651D91" w:rsidRDefault="008F2AE8" w:rsidP="006D259F">
      <w:pPr>
        <w:pStyle w:val="ListParagraph"/>
        <w:numPr>
          <w:ilvl w:val="0"/>
          <w:numId w:val="19"/>
        </w:numPr>
        <w:spacing w:after="0" w:line="240" w:lineRule="auto"/>
        <w:rPr>
          <w:rFonts w:ascii="Times New Roman" w:hAnsi="Times New Roman" w:cs="Times New Roman"/>
        </w:rPr>
      </w:pPr>
      <w:r w:rsidRPr="00651D91">
        <w:rPr>
          <w:rFonts w:ascii="Times New Roman" w:hAnsi="Times New Roman" w:cs="Times New Roman"/>
        </w:rPr>
        <w:t>Water bath on at 42°C</w:t>
      </w:r>
    </w:p>
    <w:p w14:paraId="030E4104" w14:textId="77777777" w:rsidR="008F2AE8" w:rsidRPr="00651D91" w:rsidRDefault="008F2AE8" w:rsidP="008F2AE8">
      <w:pPr>
        <w:spacing w:after="0" w:line="240" w:lineRule="auto"/>
        <w:rPr>
          <w:rFonts w:ascii="Times New Roman" w:hAnsi="Times New Roman" w:cs="Times New Roman"/>
        </w:rPr>
      </w:pPr>
    </w:p>
    <w:p w14:paraId="54109A69" w14:textId="5B708017" w:rsidR="008F2AE8" w:rsidRPr="00651D91" w:rsidRDefault="008F2AE8" w:rsidP="008F2AE8">
      <w:pPr>
        <w:spacing w:after="0" w:line="240" w:lineRule="auto"/>
        <w:rPr>
          <w:rFonts w:ascii="Times New Roman" w:hAnsi="Times New Roman" w:cs="Times New Roman"/>
          <w:u w:val="single"/>
        </w:rPr>
      </w:pPr>
      <w:r w:rsidRPr="00651D91">
        <w:rPr>
          <w:rFonts w:ascii="Times New Roman" w:hAnsi="Times New Roman" w:cs="Times New Roman"/>
        </w:rPr>
        <w:tab/>
      </w:r>
      <w:r w:rsidRPr="00651D91">
        <w:rPr>
          <w:rFonts w:ascii="Times New Roman" w:hAnsi="Times New Roman" w:cs="Times New Roman"/>
          <w:b/>
        </w:rPr>
        <w:t>Procedure:</w:t>
      </w:r>
    </w:p>
    <w:p w14:paraId="2B595E7F" w14:textId="62109B47" w:rsidR="00C401BE" w:rsidRPr="00651D91" w:rsidRDefault="008F2AE8" w:rsidP="008F2AE8">
      <w:pPr>
        <w:pStyle w:val="ListParagraph"/>
        <w:numPr>
          <w:ilvl w:val="0"/>
          <w:numId w:val="17"/>
        </w:numPr>
        <w:spacing w:after="0" w:line="240" w:lineRule="auto"/>
        <w:rPr>
          <w:rFonts w:ascii="Times New Roman" w:hAnsi="Times New Roman" w:cs="Times New Roman"/>
        </w:rPr>
      </w:pPr>
      <w:r w:rsidRPr="00651D91">
        <w:rPr>
          <w:rFonts w:ascii="Times New Roman" w:hAnsi="Times New Roman" w:cs="Times New Roman"/>
        </w:rPr>
        <w:t>Start an overnight cell culture at 225rpm, 30°C</w:t>
      </w:r>
    </w:p>
    <w:p w14:paraId="035647AB" w14:textId="3221F0C0" w:rsidR="008F2AE8" w:rsidRPr="00651D91" w:rsidRDefault="008F2AE8" w:rsidP="008F2AE8">
      <w:pPr>
        <w:pStyle w:val="ListParagraph"/>
        <w:numPr>
          <w:ilvl w:val="0"/>
          <w:numId w:val="17"/>
        </w:numPr>
        <w:spacing w:after="0" w:line="240" w:lineRule="auto"/>
        <w:rPr>
          <w:rFonts w:ascii="Times New Roman" w:hAnsi="Times New Roman" w:cs="Times New Roman"/>
        </w:rPr>
      </w:pPr>
      <w:r w:rsidRPr="00651D91">
        <w:rPr>
          <w:rFonts w:ascii="Times New Roman" w:hAnsi="Times New Roman" w:cs="Times New Roman"/>
        </w:rPr>
        <w:t>In the morning subculture 1:50 (1mL overnight culture:49mL fresh LB media) in a 250mL flask at 225rpm, 37°C</w:t>
      </w:r>
    </w:p>
    <w:p w14:paraId="69C97833" w14:textId="2FE9CC80" w:rsidR="008F2AE8" w:rsidRPr="00651D91" w:rsidRDefault="008F2AE8" w:rsidP="008F2AE8">
      <w:pPr>
        <w:pStyle w:val="ListParagraph"/>
        <w:numPr>
          <w:ilvl w:val="0"/>
          <w:numId w:val="17"/>
        </w:numPr>
        <w:spacing w:after="0" w:line="240" w:lineRule="auto"/>
        <w:rPr>
          <w:rFonts w:ascii="Times New Roman" w:hAnsi="Times New Roman" w:cs="Times New Roman"/>
        </w:rPr>
      </w:pPr>
      <w:r w:rsidRPr="00651D91">
        <w:rPr>
          <w:rFonts w:ascii="Times New Roman" w:hAnsi="Times New Roman" w:cs="Times New Roman"/>
        </w:rPr>
        <w:t>~4 hours later spin cells down in 50mL centrifuge tubes at 20°C, 4000rpm for 10 min</w:t>
      </w:r>
    </w:p>
    <w:p w14:paraId="1DE3315F" w14:textId="219357E3" w:rsidR="008F2AE8" w:rsidRPr="00651D91" w:rsidRDefault="008F2AE8" w:rsidP="008F2AE8">
      <w:pPr>
        <w:pStyle w:val="ListParagraph"/>
        <w:numPr>
          <w:ilvl w:val="0"/>
          <w:numId w:val="17"/>
        </w:numPr>
        <w:spacing w:after="0" w:line="240" w:lineRule="auto"/>
        <w:rPr>
          <w:rFonts w:ascii="Times New Roman" w:hAnsi="Times New Roman" w:cs="Times New Roman"/>
        </w:rPr>
      </w:pPr>
      <w:r w:rsidRPr="00651D91">
        <w:rPr>
          <w:rFonts w:ascii="Times New Roman" w:hAnsi="Times New Roman" w:cs="Times New Roman"/>
        </w:rPr>
        <w:t>Decant supernatant</w:t>
      </w:r>
    </w:p>
    <w:p w14:paraId="37570CD0" w14:textId="06C1A3BE" w:rsidR="008F2AE8" w:rsidRPr="00651D91" w:rsidRDefault="008F2AE8" w:rsidP="008F2AE8">
      <w:pPr>
        <w:pStyle w:val="ListParagraph"/>
        <w:numPr>
          <w:ilvl w:val="0"/>
          <w:numId w:val="17"/>
        </w:numPr>
        <w:spacing w:after="0" w:line="240" w:lineRule="auto"/>
        <w:rPr>
          <w:rFonts w:ascii="Times New Roman" w:hAnsi="Times New Roman" w:cs="Times New Roman"/>
        </w:rPr>
      </w:pPr>
      <w:r w:rsidRPr="00651D91">
        <w:rPr>
          <w:rFonts w:ascii="Times New Roman" w:hAnsi="Times New Roman" w:cs="Times New Roman"/>
        </w:rPr>
        <w:t xml:space="preserve">Add ~10mL PBS and </w:t>
      </w:r>
      <w:proofErr w:type="spellStart"/>
      <w:r w:rsidRPr="00651D91">
        <w:rPr>
          <w:rFonts w:ascii="Times New Roman" w:hAnsi="Times New Roman" w:cs="Times New Roman"/>
        </w:rPr>
        <w:t>resuspend</w:t>
      </w:r>
      <w:proofErr w:type="spellEnd"/>
      <w:r w:rsidRPr="00651D91">
        <w:rPr>
          <w:rFonts w:ascii="Times New Roman" w:hAnsi="Times New Roman" w:cs="Times New Roman"/>
        </w:rPr>
        <w:t xml:space="preserve"> cells</w:t>
      </w:r>
    </w:p>
    <w:p w14:paraId="7480A833" w14:textId="75B8EC5C" w:rsidR="008F2AE8" w:rsidRPr="00651D91" w:rsidRDefault="008F2AE8" w:rsidP="008F2AE8">
      <w:pPr>
        <w:pStyle w:val="ListParagraph"/>
        <w:numPr>
          <w:ilvl w:val="0"/>
          <w:numId w:val="17"/>
        </w:numPr>
        <w:spacing w:after="0" w:line="240" w:lineRule="auto"/>
        <w:rPr>
          <w:rFonts w:ascii="Times New Roman" w:hAnsi="Times New Roman" w:cs="Times New Roman"/>
        </w:rPr>
      </w:pPr>
      <w:r w:rsidRPr="00651D91">
        <w:rPr>
          <w:rFonts w:ascii="Times New Roman" w:hAnsi="Times New Roman" w:cs="Times New Roman"/>
        </w:rPr>
        <w:t>Centrifuge again for 10 min at 20°C, 4000rpm</w:t>
      </w:r>
    </w:p>
    <w:p w14:paraId="4B8984D0" w14:textId="772E70C4" w:rsidR="008F2AE8" w:rsidRPr="00651D91" w:rsidRDefault="008F2AE8" w:rsidP="008F2AE8">
      <w:pPr>
        <w:pStyle w:val="ListParagraph"/>
        <w:numPr>
          <w:ilvl w:val="0"/>
          <w:numId w:val="17"/>
        </w:numPr>
        <w:spacing w:after="0" w:line="240" w:lineRule="auto"/>
        <w:rPr>
          <w:rFonts w:ascii="Times New Roman" w:hAnsi="Times New Roman" w:cs="Times New Roman"/>
        </w:rPr>
      </w:pPr>
      <w:r w:rsidRPr="00651D91">
        <w:rPr>
          <w:rFonts w:ascii="Times New Roman" w:hAnsi="Times New Roman" w:cs="Times New Roman"/>
        </w:rPr>
        <w:t>Decant supernatant</w:t>
      </w:r>
    </w:p>
    <w:p w14:paraId="52508C97" w14:textId="35BB041E" w:rsidR="008F2AE8" w:rsidRPr="00651D91" w:rsidRDefault="008F2AE8" w:rsidP="008F2AE8">
      <w:pPr>
        <w:pStyle w:val="ListParagraph"/>
        <w:numPr>
          <w:ilvl w:val="0"/>
          <w:numId w:val="17"/>
        </w:numPr>
        <w:spacing w:after="0" w:line="240" w:lineRule="auto"/>
        <w:rPr>
          <w:rFonts w:ascii="Times New Roman" w:hAnsi="Times New Roman" w:cs="Times New Roman"/>
        </w:rPr>
      </w:pPr>
      <w:r w:rsidRPr="00651D91">
        <w:rPr>
          <w:rFonts w:ascii="Times New Roman" w:hAnsi="Times New Roman" w:cs="Times New Roman"/>
        </w:rPr>
        <w:t xml:space="preserve">Add ~10mL </w:t>
      </w:r>
      <w:r w:rsidRPr="00651D91">
        <w:rPr>
          <w:rFonts w:ascii="Times New Roman" w:hAnsi="Times New Roman" w:cs="Times New Roman"/>
          <w:u w:val="single"/>
        </w:rPr>
        <w:t>COLD</w:t>
      </w:r>
      <w:r w:rsidRPr="00651D91">
        <w:rPr>
          <w:rFonts w:ascii="Times New Roman" w:hAnsi="Times New Roman" w:cs="Times New Roman"/>
        </w:rPr>
        <w:t xml:space="preserve"> CaCl</w:t>
      </w:r>
      <w:r w:rsidRPr="00651D91">
        <w:rPr>
          <w:rFonts w:ascii="Times New Roman" w:hAnsi="Times New Roman" w:cs="Times New Roman"/>
          <w:vertAlign w:val="subscript"/>
        </w:rPr>
        <w:t xml:space="preserve">2 </w:t>
      </w:r>
      <w:r w:rsidRPr="00651D91">
        <w:rPr>
          <w:rFonts w:ascii="Times New Roman" w:hAnsi="Times New Roman" w:cs="Times New Roman"/>
        </w:rPr>
        <w:t xml:space="preserve">and </w:t>
      </w:r>
      <w:proofErr w:type="spellStart"/>
      <w:r w:rsidRPr="00651D91">
        <w:rPr>
          <w:rFonts w:ascii="Times New Roman" w:hAnsi="Times New Roman" w:cs="Times New Roman"/>
        </w:rPr>
        <w:t>resuspend</w:t>
      </w:r>
      <w:proofErr w:type="spellEnd"/>
    </w:p>
    <w:p w14:paraId="038676C4" w14:textId="0BEB70B3" w:rsidR="006D259F" w:rsidRPr="00651D91" w:rsidRDefault="006D259F" w:rsidP="006D259F">
      <w:pPr>
        <w:pStyle w:val="ListParagraph"/>
        <w:numPr>
          <w:ilvl w:val="0"/>
          <w:numId w:val="17"/>
        </w:numPr>
        <w:spacing w:after="0" w:line="240" w:lineRule="auto"/>
        <w:rPr>
          <w:rFonts w:ascii="Times New Roman" w:hAnsi="Times New Roman" w:cs="Times New Roman"/>
        </w:rPr>
      </w:pPr>
      <w:r w:rsidRPr="00651D91">
        <w:rPr>
          <w:rFonts w:ascii="Times New Roman" w:hAnsi="Times New Roman" w:cs="Times New Roman"/>
        </w:rPr>
        <w:t xml:space="preserve">Add 50uL cells to each of the </w:t>
      </w:r>
      <w:proofErr w:type="spellStart"/>
      <w:r w:rsidRPr="00651D91">
        <w:rPr>
          <w:rFonts w:ascii="Times New Roman" w:hAnsi="Times New Roman" w:cs="Times New Roman"/>
        </w:rPr>
        <w:t>microcentrifuge</w:t>
      </w:r>
      <w:proofErr w:type="spellEnd"/>
      <w:r w:rsidRPr="00651D91">
        <w:rPr>
          <w:rFonts w:ascii="Times New Roman" w:hAnsi="Times New Roman" w:cs="Times New Roman"/>
        </w:rPr>
        <w:t xml:space="preserve"> tubes</w:t>
      </w:r>
    </w:p>
    <w:p w14:paraId="624F36BA" w14:textId="3E1121A2" w:rsidR="006D259F" w:rsidRPr="00651D91" w:rsidRDefault="006D259F" w:rsidP="006D259F">
      <w:pPr>
        <w:pStyle w:val="ListParagraph"/>
        <w:numPr>
          <w:ilvl w:val="0"/>
          <w:numId w:val="17"/>
        </w:numPr>
        <w:spacing w:after="0" w:line="240" w:lineRule="auto"/>
        <w:rPr>
          <w:rFonts w:ascii="Times New Roman" w:hAnsi="Times New Roman" w:cs="Times New Roman"/>
        </w:rPr>
      </w:pPr>
      <w:r w:rsidRPr="00651D91">
        <w:rPr>
          <w:rFonts w:ascii="Times New Roman" w:hAnsi="Times New Roman" w:cs="Times New Roman"/>
        </w:rPr>
        <w:t>Add 10uL ligation to respective tube, adding only the 50uL cells to the “C” control</w:t>
      </w:r>
    </w:p>
    <w:p w14:paraId="6DF88D8E" w14:textId="1ECB19E0" w:rsidR="006D259F" w:rsidRPr="00651D91" w:rsidRDefault="006D259F" w:rsidP="006D259F">
      <w:pPr>
        <w:pStyle w:val="ListParagraph"/>
        <w:spacing w:after="0" w:line="240" w:lineRule="auto"/>
        <w:ind w:left="2520"/>
        <w:rPr>
          <w:rFonts w:ascii="Times New Roman" w:hAnsi="Times New Roman" w:cs="Times New Roman"/>
        </w:rPr>
      </w:pPr>
      <w:r w:rsidRPr="00651D91">
        <w:rPr>
          <w:rFonts w:ascii="Times New Roman" w:hAnsi="Times New Roman" w:cs="Times New Roman"/>
        </w:rPr>
        <w:t>**</w:t>
      </w:r>
      <w:r w:rsidR="00EC7D8F" w:rsidRPr="00651D91">
        <w:rPr>
          <w:rFonts w:ascii="Times New Roman" w:hAnsi="Times New Roman" w:cs="Times New Roman"/>
        </w:rPr>
        <w:t>Normally 1.5-2uL</w:t>
      </w:r>
      <w:r w:rsidRPr="00651D91">
        <w:rPr>
          <w:rFonts w:ascii="Times New Roman" w:hAnsi="Times New Roman" w:cs="Times New Roman"/>
        </w:rPr>
        <w:t xml:space="preserve"> </w:t>
      </w:r>
      <w:r w:rsidR="00EC7D8F" w:rsidRPr="00651D91">
        <w:rPr>
          <w:rFonts w:ascii="Times New Roman" w:hAnsi="Times New Roman" w:cs="Times New Roman"/>
        </w:rPr>
        <w:t>ligation</w:t>
      </w:r>
      <w:r w:rsidR="00653F8B" w:rsidRPr="00651D91">
        <w:rPr>
          <w:rFonts w:ascii="Times New Roman" w:hAnsi="Times New Roman" w:cs="Times New Roman"/>
        </w:rPr>
        <w:t>. In troubleshooting, this volume was increased and was successful. Possibly not recommended for other systems.</w:t>
      </w:r>
    </w:p>
    <w:p w14:paraId="6305D267" w14:textId="125796B9" w:rsidR="006D259F" w:rsidRPr="00651D91" w:rsidRDefault="006D259F" w:rsidP="006D259F">
      <w:pPr>
        <w:pStyle w:val="ListParagraph"/>
        <w:numPr>
          <w:ilvl w:val="0"/>
          <w:numId w:val="17"/>
        </w:numPr>
        <w:spacing w:after="0" w:line="240" w:lineRule="auto"/>
        <w:rPr>
          <w:rFonts w:ascii="Times New Roman" w:hAnsi="Times New Roman" w:cs="Times New Roman"/>
        </w:rPr>
      </w:pPr>
      <w:r w:rsidRPr="00651D91">
        <w:rPr>
          <w:rFonts w:ascii="Times New Roman" w:hAnsi="Times New Roman" w:cs="Times New Roman"/>
        </w:rPr>
        <w:t>Allow to sit on ice for 5 minutes</w:t>
      </w:r>
    </w:p>
    <w:p w14:paraId="03F7F6B6" w14:textId="1F467B65" w:rsidR="006D259F" w:rsidRPr="00651D91" w:rsidRDefault="006D259F" w:rsidP="006D259F">
      <w:pPr>
        <w:pStyle w:val="ListParagraph"/>
        <w:spacing w:after="0" w:line="240" w:lineRule="auto"/>
        <w:ind w:left="2520"/>
        <w:rPr>
          <w:rFonts w:ascii="Times New Roman" w:hAnsi="Times New Roman" w:cs="Times New Roman"/>
        </w:rPr>
      </w:pPr>
      <w:r w:rsidRPr="00651D91">
        <w:rPr>
          <w:rFonts w:ascii="Times New Roman" w:hAnsi="Times New Roman" w:cs="Times New Roman"/>
        </w:rPr>
        <w:t>**This allows ligation to adhere to cell surface</w:t>
      </w:r>
    </w:p>
    <w:p w14:paraId="60B81DAE" w14:textId="1449B732" w:rsidR="006D259F" w:rsidRPr="00651D91" w:rsidRDefault="006D259F" w:rsidP="006D259F">
      <w:pPr>
        <w:pStyle w:val="ListParagraph"/>
        <w:numPr>
          <w:ilvl w:val="0"/>
          <w:numId w:val="17"/>
        </w:numPr>
        <w:spacing w:after="0" w:line="240" w:lineRule="auto"/>
        <w:rPr>
          <w:rFonts w:ascii="Times New Roman" w:hAnsi="Times New Roman" w:cs="Times New Roman"/>
        </w:rPr>
      </w:pPr>
      <w:r w:rsidRPr="00651D91">
        <w:rPr>
          <w:rFonts w:ascii="Times New Roman" w:hAnsi="Times New Roman" w:cs="Times New Roman"/>
        </w:rPr>
        <w:t>Place in hot water bath of 42°C for 45 seconds</w:t>
      </w:r>
    </w:p>
    <w:p w14:paraId="0CCC4A43" w14:textId="566062DB" w:rsidR="006D259F" w:rsidRPr="00651D91" w:rsidRDefault="006D259F" w:rsidP="006D259F">
      <w:pPr>
        <w:pStyle w:val="ListParagraph"/>
        <w:numPr>
          <w:ilvl w:val="0"/>
          <w:numId w:val="17"/>
        </w:numPr>
        <w:spacing w:after="0" w:line="240" w:lineRule="auto"/>
        <w:rPr>
          <w:rFonts w:ascii="Times New Roman" w:hAnsi="Times New Roman" w:cs="Times New Roman"/>
        </w:rPr>
      </w:pPr>
      <w:r w:rsidRPr="00651D91">
        <w:rPr>
          <w:rFonts w:ascii="Times New Roman" w:hAnsi="Times New Roman" w:cs="Times New Roman"/>
        </w:rPr>
        <w:t>Immediately move to ice for 2 minutes</w:t>
      </w:r>
    </w:p>
    <w:p w14:paraId="6B05BE3F" w14:textId="5E663A53" w:rsidR="006D259F" w:rsidRPr="00651D91" w:rsidRDefault="006D259F" w:rsidP="006D259F">
      <w:pPr>
        <w:pStyle w:val="ListParagraph"/>
        <w:numPr>
          <w:ilvl w:val="0"/>
          <w:numId w:val="17"/>
        </w:numPr>
        <w:spacing w:after="0" w:line="240" w:lineRule="auto"/>
        <w:rPr>
          <w:rFonts w:ascii="Times New Roman" w:hAnsi="Times New Roman" w:cs="Times New Roman"/>
        </w:rPr>
      </w:pPr>
      <w:r w:rsidRPr="00651D91">
        <w:rPr>
          <w:rFonts w:ascii="Times New Roman" w:hAnsi="Times New Roman" w:cs="Times New Roman"/>
        </w:rPr>
        <w:t xml:space="preserve">Get </w:t>
      </w:r>
      <w:proofErr w:type="spellStart"/>
      <w:r w:rsidRPr="00651D91">
        <w:rPr>
          <w:rFonts w:ascii="Times New Roman" w:hAnsi="Times New Roman" w:cs="Times New Roman"/>
        </w:rPr>
        <w:t>prewarmed</w:t>
      </w:r>
      <w:proofErr w:type="spellEnd"/>
      <w:r w:rsidRPr="00651D91">
        <w:rPr>
          <w:rFonts w:ascii="Times New Roman" w:hAnsi="Times New Roman" w:cs="Times New Roman"/>
        </w:rPr>
        <w:t xml:space="preserve"> SOC ready, at 2 minutes add 1mL SOC to </w:t>
      </w:r>
      <w:proofErr w:type="spellStart"/>
      <w:r w:rsidRPr="00651D91">
        <w:rPr>
          <w:rFonts w:ascii="Times New Roman" w:hAnsi="Times New Roman" w:cs="Times New Roman"/>
        </w:rPr>
        <w:t>microcentrifuge</w:t>
      </w:r>
      <w:proofErr w:type="spellEnd"/>
      <w:r w:rsidRPr="00651D91">
        <w:rPr>
          <w:rFonts w:ascii="Times New Roman" w:hAnsi="Times New Roman" w:cs="Times New Roman"/>
        </w:rPr>
        <w:t xml:space="preserve"> tubes</w:t>
      </w:r>
    </w:p>
    <w:p w14:paraId="12D85A32" w14:textId="5087754B" w:rsidR="006D259F" w:rsidRPr="00651D91" w:rsidRDefault="006D259F" w:rsidP="006D259F">
      <w:pPr>
        <w:pStyle w:val="ListParagraph"/>
        <w:numPr>
          <w:ilvl w:val="0"/>
          <w:numId w:val="17"/>
        </w:numPr>
        <w:spacing w:after="0" w:line="240" w:lineRule="auto"/>
        <w:rPr>
          <w:rFonts w:ascii="Times New Roman" w:hAnsi="Times New Roman" w:cs="Times New Roman"/>
        </w:rPr>
      </w:pPr>
      <w:r w:rsidRPr="00651D91">
        <w:rPr>
          <w:rFonts w:ascii="Times New Roman" w:hAnsi="Times New Roman" w:cs="Times New Roman"/>
        </w:rPr>
        <w:t xml:space="preserve">Cap and immediately put into shaker at 37°C, 250rpm for </w:t>
      </w:r>
      <w:r w:rsidR="009D0353" w:rsidRPr="00651D91">
        <w:rPr>
          <w:rFonts w:ascii="Times New Roman" w:hAnsi="Times New Roman" w:cs="Times New Roman"/>
        </w:rPr>
        <w:t>30-40min</w:t>
      </w:r>
    </w:p>
    <w:p w14:paraId="11DC6E7D" w14:textId="77ABADD0" w:rsidR="009D0353" w:rsidRPr="00651D91" w:rsidRDefault="009D0353" w:rsidP="009D0353">
      <w:pPr>
        <w:pStyle w:val="ListParagraph"/>
        <w:spacing w:after="0" w:line="240" w:lineRule="auto"/>
        <w:ind w:left="2520"/>
        <w:rPr>
          <w:rFonts w:ascii="Times New Roman" w:hAnsi="Times New Roman" w:cs="Times New Roman"/>
        </w:rPr>
      </w:pPr>
      <w:r w:rsidRPr="00651D91">
        <w:rPr>
          <w:rFonts w:ascii="Times New Roman" w:hAnsi="Times New Roman" w:cs="Times New Roman"/>
        </w:rPr>
        <w:t>**Decreased from 1 hour to not lose plasmid</w:t>
      </w:r>
    </w:p>
    <w:p w14:paraId="76B66057" w14:textId="5526337F" w:rsidR="006D259F" w:rsidRPr="00651D91" w:rsidRDefault="006D259F" w:rsidP="006D259F">
      <w:pPr>
        <w:pStyle w:val="ListParagraph"/>
        <w:numPr>
          <w:ilvl w:val="0"/>
          <w:numId w:val="17"/>
        </w:numPr>
        <w:spacing w:after="0" w:line="240" w:lineRule="auto"/>
        <w:rPr>
          <w:rFonts w:ascii="Times New Roman" w:hAnsi="Times New Roman" w:cs="Times New Roman"/>
        </w:rPr>
      </w:pPr>
      <w:r w:rsidRPr="00651D91">
        <w:rPr>
          <w:rFonts w:ascii="Times New Roman" w:hAnsi="Times New Roman" w:cs="Times New Roman"/>
        </w:rPr>
        <w:t xml:space="preserve">Place agar plates in hood to warm to room temperature and label “L1” “L2” “C” </w:t>
      </w:r>
      <w:proofErr w:type="spellStart"/>
      <w:r w:rsidRPr="00651D91">
        <w:rPr>
          <w:rFonts w:ascii="Times New Roman" w:hAnsi="Times New Roman" w:cs="Times New Roman"/>
        </w:rPr>
        <w:t>etc</w:t>
      </w:r>
      <w:proofErr w:type="spellEnd"/>
    </w:p>
    <w:p w14:paraId="2777F2B2" w14:textId="388765C0" w:rsidR="006D259F" w:rsidRPr="00651D91" w:rsidRDefault="006D259F" w:rsidP="006D259F">
      <w:pPr>
        <w:pStyle w:val="ListParagraph"/>
        <w:numPr>
          <w:ilvl w:val="0"/>
          <w:numId w:val="17"/>
        </w:numPr>
        <w:spacing w:after="0" w:line="240" w:lineRule="auto"/>
        <w:rPr>
          <w:rFonts w:ascii="Times New Roman" w:hAnsi="Times New Roman" w:cs="Times New Roman"/>
        </w:rPr>
      </w:pPr>
      <w:r w:rsidRPr="00651D91">
        <w:rPr>
          <w:rFonts w:ascii="Times New Roman" w:hAnsi="Times New Roman" w:cs="Times New Roman"/>
        </w:rPr>
        <w:t>Plate 500uL of each onto selection plates, spread thoroughly and allow to dry</w:t>
      </w:r>
    </w:p>
    <w:p w14:paraId="3D57456D" w14:textId="5109CF3A" w:rsidR="00653F8B" w:rsidRPr="00651D91" w:rsidRDefault="00653F8B" w:rsidP="00653F8B">
      <w:pPr>
        <w:spacing w:after="0" w:line="240" w:lineRule="auto"/>
        <w:ind w:left="2490"/>
        <w:rPr>
          <w:rFonts w:ascii="Times New Roman" w:hAnsi="Times New Roman" w:cs="Times New Roman"/>
        </w:rPr>
      </w:pPr>
      <w:r w:rsidRPr="00651D91">
        <w:rPr>
          <w:rFonts w:ascii="Times New Roman" w:hAnsi="Times New Roman" w:cs="Times New Roman"/>
        </w:rPr>
        <w:t>**For a readily transformed system this volume may be too much and produce a lawn than colonies. This wasn’t an issue here, but if a lawn was grown it would have to be spread to achieve a genetic isolate colony.</w:t>
      </w:r>
    </w:p>
    <w:p w14:paraId="35927E85" w14:textId="2E77A324" w:rsidR="006D259F" w:rsidRPr="00651D91" w:rsidRDefault="006D259F" w:rsidP="006D259F">
      <w:pPr>
        <w:pStyle w:val="ListParagraph"/>
        <w:numPr>
          <w:ilvl w:val="0"/>
          <w:numId w:val="17"/>
        </w:numPr>
        <w:spacing w:after="0" w:line="240" w:lineRule="auto"/>
        <w:rPr>
          <w:rFonts w:ascii="Times New Roman" w:hAnsi="Times New Roman" w:cs="Times New Roman"/>
        </w:rPr>
      </w:pPr>
      <w:r w:rsidRPr="00651D91">
        <w:rPr>
          <w:rFonts w:ascii="Times New Roman" w:hAnsi="Times New Roman" w:cs="Times New Roman"/>
        </w:rPr>
        <w:t>Place plates upside down in 37°C incubator overnight</w:t>
      </w:r>
    </w:p>
    <w:p w14:paraId="05109E74" w14:textId="77777777" w:rsidR="00797598" w:rsidRPr="00651D91" w:rsidRDefault="00797598">
      <w:pPr>
        <w:rPr>
          <w:rFonts w:ascii="Times New Roman" w:eastAsiaTheme="majorEastAsia" w:hAnsi="Times New Roman" w:cs="Times New Roman"/>
          <w:color w:val="2E74B5" w:themeColor="accent1" w:themeShade="BF"/>
          <w:sz w:val="32"/>
          <w:szCs w:val="32"/>
        </w:rPr>
      </w:pPr>
      <w:r w:rsidRPr="00651D91">
        <w:rPr>
          <w:rFonts w:ascii="Times New Roman" w:hAnsi="Times New Roman" w:cs="Times New Roman"/>
        </w:rPr>
        <w:br w:type="page"/>
      </w:r>
    </w:p>
    <w:p w14:paraId="184849C1" w14:textId="73043FCD" w:rsidR="006D259F" w:rsidRPr="00651D91" w:rsidRDefault="006D259F" w:rsidP="006D259F">
      <w:pPr>
        <w:pStyle w:val="Heading1"/>
        <w:rPr>
          <w:rFonts w:ascii="Times New Roman" w:hAnsi="Times New Roman" w:cs="Times New Roman"/>
        </w:rPr>
      </w:pPr>
      <w:r w:rsidRPr="00651D91">
        <w:rPr>
          <w:rFonts w:ascii="Times New Roman" w:hAnsi="Times New Roman" w:cs="Times New Roman"/>
        </w:rPr>
        <w:lastRenderedPageBreak/>
        <w:t xml:space="preserve">Appendix </w:t>
      </w:r>
      <w:proofErr w:type="spellStart"/>
      <w:r w:rsidRPr="00651D91">
        <w:rPr>
          <w:rFonts w:ascii="Times New Roman" w:hAnsi="Times New Roman" w:cs="Times New Roman"/>
        </w:rPr>
        <w:t>I.E.ii</w:t>
      </w:r>
      <w:proofErr w:type="spellEnd"/>
      <w:r w:rsidRPr="00651D91">
        <w:rPr>
          <w:rFonts w:ascii="Times New Roman" w:hAnsi="Times New Roman" w:cs="Times New Roman"/>
        </w:rPr>
        <w:t xml:space="preserve"> – Electroporation</w:t>
      </w:r>
    </w:p>
    <w:p w14:paraId="060F2C85" w14:textId="07294911" w:rsidR="00A379A0" w:rsidRPr="00651D91" w:rsidRDefault="00A379A0" w:rsidP="00653F8B">
      <w:pPr>
        <w:spacing w:after="0" w:line="240" w:lineRule="auto"/>
        <w:ind w:firstLine="720"/>
        <w:rPr>
          <w:rFonts w:ascii="Times New Roman" w:hAnsi="Times New Roman" w:cs="Times New Roman"/>
          <w:b/>
        </w:rPr>
      </w:pPr>
      <w:r w:rsidRPr="00651D91">
        <w:rPr>
          <w:rFonts w:ascii="Times New Roman" w:hAnsi="Times New Roman" w:cs="Times New Roman"/>
          <w:b/>
        </w:rPr>
        <w:t>Material Prep:</w:t>
      </w:r>
    </w:p>
    <w:p w14:paraId="55E4BA89" w14:textId="1161CD50" w:rsidR="00A379A0" w:rsidRPr="00651D91" w:rsidRDefault="00A379A0" w:rsidP="00A379A0">
      <w:pPr>
        <w:pStyle w:val="ListParagraph"/>
        <w:numPr>
          <w:ilvl w:val="0"/>
          <w:numId w:val="21"/>
        </w:numPr>
        <w:spacing w:after="0" w:line="240" w:lineRule="auto"/>
        <w:rPr>
          <w:rFonts w:ascii="Times New Roman" w:hAnsi="Times New Roman" w:cs="Times New Roman"/>
          <w:b/>
        </w:rPr>
      </w:pPr>
      <w:r w:rsidRPr="00651D91">
        <w:rPr>
          <w:rFonts w:ascii="Times New Roman" w:hAnsi="Times New Roman" w:cs="Times New Roman"/>
        </w:rPr>
        <w:t>Sterile 10% glycerol solution</w:t>
      </w:r>
    </w:p>
    <w:p w14:paraId="646F000D" w14:textId="6DD49CD7" w:rsidR="00A379A0" w:rsidRPr="00651D91" w:rsidRDefault="00A379A0" w:rsidP="00A379A0">
      <w:pPr>
        <w:pStyle w:val="ListParagraph"/>
        <w:numPr>
          <w:ilvl w:val="0"/>
          <w:numId w:val="21"/>
        </w:numPr>
        <w:spacing w:after="0" w:line="240" w:lineRule="auto"/>
        <w:rPr>
          <w:rFonts w:ascii="Times New Roman" w:hAnsi="Times New Roman" w:cs="Times New Roman"/>
          <w:b/>
        </w:rPr>
      </w:pPr>
      <w:proofErr w:type="spellStart"/>
      <w:r w:rsidRPr="00651D91">
        <w:rPr>
          <w:rFonts w:ascii="Times New Roman" w:hAnsi="Times New Roman" w:cs="Times New Roman"/>
        </w:rPr>
        <w:t>Prewarmed</w:t>
      </w:r>
      <w:proofErr w:type="spellEnd"/>
      <w:r w:rsidRPr="00651D91">
        <w:rPr>
          <w:rFonts w:ascii="Times New Roman" w:hAnsi="Times New Roman" w:cs="Times New Roman"/>
        </w:rPr>
        <w:t xml:space="preserve"> SOC Media</w:t>
      </w:r>
    </w:p>
    <w:p w14:paraId="700E40B0" w14:textId="374CBFF9" w:rsidR="00A379A0" w:rsidRPr="00651D91" w:rsidRDefault="00A379A0" w:rsidP="00A379A0">
      <w:pPr>
        <w:pStyle w:val="ListParagraph"/>
        <w:numPr>
          <w:ilvl w:val="0"/>
          <w:numId w:val="21"/>
        </w:numPr>
        <w:spacing w:after="0" w:line="240" w:lineRule="auto"/>
        <w:rPr>
          <w:rFonts w:ascii="Times New Roman" w:hAnsi="Times New Roman" w:cs="Times New Roman"/>
          <w:b/>
        </w:rPr>
      </w:pPr>
      <w:r w:rsidRPr="00651D91">
        <w:rPr>
          <w:rFonts w:ascii="Times New Roman" w:hAnsi="Times New Roman" w:cs="Times New Roman"/>
        </w:rPr>
        <w:t xml:space="preserve">Antibiotic selection plates (25ug/mL Tet or </w:t>
      </w:r>
      <w:proofErr w:type="spellStart"/>
      <w:r w:rsidRPr="00651D91">
        <w:rPr>
          <w:rFonts w:ascii="Times New Roman" w:hAnsi="Times New Roman" w:cs="Times New Roman"/>
        </w:rPr>
        <w:t>Kan</w:t>
      </w:r>
      <w:proofErr w:type="spellEnd"/>
      <w:r w:rsidRPr="00651D91">
        <w:rPr>
          <w:rFonts w:ascii="Times New Roman" w:hAnsi="Times New Roman" w:cs="Times New Roman"/>
        </w:rPr>
        <w:t xml:space="preserve">, 30ug/mL </w:t>
      </w:r>
      <w:proofErr w:type="spellStart"/>
      <w:r w:rsidRPr="00651D91">
        <w:rPr>
          <w:rFonts w:ascii="Times New Roman" w:hAnsi="Times New Roman" w:cs="Times New Roman"/>
        </w:rPr>
        <w:t>Chloram</w:t>
      </w:r>
      <w:proofErr w:type="spellEnd"/>
      <w:r w:rsidRPr="00651D91">
        <w:rPr>
          <w:rFonts w:ascii="Times New Roman" w:hAnsi="Times New Roman" w:cs="Times New Roman"/>
        </w:rPr>
        <w:t>)</w:t>
      </w:r>
    </w:p>
    <w:p w14:paraId="1091DC85" w14:textId="0692C90B" w:rsidR="00A379A0" w:rsidRPr="00651D91" w:rsidRDefault="00A379A0" w:rsidP="00A379A0">
      <w:pPr>
        <w:pStyle w:val="ListParagraph"/>
        <w:numPr>
          <w:ilvl w:val="0"/>
          <w:numId w:val="21"/>
        </w:numPr>
        <w:spacing w:after="0" w:line="240" w:lineRule="auto"/>
        <w:rPr>
          <w:rFonts w:ascii="Times New Roman" w:hAnsi="Times New Roman" w:cs="Times New Roman"/>
          <w:b/>
        </w:rPr>
      </w:pPr>
      <w:r w:rsidRPr="00651D91">
        <w:rPr>
          <w:rFonts w:ascii="Times New Roman" w:hAnsi="Times New Roman" w:cs="Times New Roman"/>
        </w:rPr>
        <w:t>Ice bucket with electroporation and centrifuge tubes chilled</w:t>
      </w:r>
    </w:p>
    <w:p w14:paraId="63110C18" w14:textId="0A9C8B7F" w:rsidR="00653F8B" w:rsidRPr="00651D91" w:rsidRDefault="00653F8B" w:rsidP="00653F8B">
      <w:pPr>
        <w:spacing w:after="0" w:line="240" w:lineRule="auto"/>
        <w:ind w:firstLine="720"/>
        <w:rPr>
          <w:rFonts w:ascii="Times New Roman" w:hAnsi="Times New Roman" w:cs="Times New Roman"/>
          <w:b/>
        </w:rPr>
      </w:pPr>
      <w:r w:rsidRPr="00651D91">
        <w:rPr>
          <w:rFonts w:ascii="Times New Roman" w:hAnsi="Times New Roman" w:cs="Times New Roman"/>
          <w:b/>
        </w:rPr>
        <w:t xml:space="preserve">Competent Cell Prep: </w:t>
      </w:r>
    </w:p>
    <w:p w14:paraId="32A03824" w14:textId="77777777" w:rsidR="00653F8B" w:rsidRPr="00651D91" w:rsidRDefault="00653F8B" w:rsidP="00653F8B">
      <w:pPr>
        <w:pStyle w:val="ListParagraph"/>
        <w:numPr>
          <w:ilvl w:val="0"/>
          <w:numId w:val="18"/>
        </w:numPr>
        <w:spacing w:after="0" w:line="240" w:lineRule="auto"/>
        <w:rPr>
          <w:rFonts w:ascii="Times New Roman" w:hAnsi="Times New Roman" w:cs="Times New Roman"/>
        </w:rPr>
      </w:pPr>
      <w:r w:rsidRPr="00651D91">
        <w:rPr>
          <w:rFonts w:ascii="Times New Roman" w:hAnsi="Times New Roman" w:cs="Times New Roman"/>
        </w:rPr>
        <w:t>Grow cells overnight</w:t>
      </w:r>
    </w:p>
    <w:p w14:paraId="3AC73229" w14:textId="2B2272A4" w:rsidR="00653F8B" w:rsidRPr="00651D91" w:rsidRDefault="00653F8B" w:rsidP="00653F8B">
      <w:pPr>
        <w:pStyle w:val="ListParagraph"/>
        <w:numPr>
          <w:ilvl w:val="0"/>
          <w:numId w:val="18"/>
        </w:numPr>
        <w:spacing w:after="0" w:line="240" w:lineRule="auto"/>
        <w:rPr>
          <w:rFonts w:ascii="Times New Roman" w:hAnsi="Times New Roman" w:cs="Times New Roman"/>
        </w:rPr>
      </w:pPr>
      <w:r w:rsidRPr="00651D91">
        <w:rPr>
          <w:rFonts w:ascii="Times New Roman" w:hAnsi="Times New Roman" w:cs="Times New Roman"/>
        </w:rPr>
        <w:t>Subculture in the morning 1:100 volume (5mL O/N + 495 mL LB) at 300rpm, 37°C</w:t>
      </w:r>
    </w:p>
    <w:p w14:paraId="6E715F9A" w14:textId="087555EB" w:rsidR="00653F8B" w:rsidRPr="00651D91" w:rsidRDefault="00653F8B" w:rsidP="00653F8B">
      <w:pPr>
        <w:pStyle w:val="ListParagraph"/>
        <w:numPr>
          <w:ilvl w:val="0"/>
          <w:numId w:val="18"/>
        </w:numPr>
        <w:spacing w:after="0" w:line="240" w:lineRule="auto"/>
        <w:rPr>
          <w:rFonts w:ascii="Times New Roman" w:hAnsi="Times New Roman" w:cs="Times New Roman"/>
        </w:rPr>
      </w:pPr>
      <w:r w:rsidRPr="00651D91">
        <w:rPr>
          <w:rFonts w:ascii="Times New Roman" w:hAnsi="Times New Roman" w:cs="Times New Roman"/>
        </w:rPr>
        <w:t>Grow until OD600 of 0.4</w:t>
      </w:r>
    </w:p>
    <w:p w14:paraId="186DD7B0" w14:textId="76E529F9" w:rsidR="00653F8B" w:rsidRPr="00651D91" w:rsidRDefault="00653F8B" w:rsidP="00653F8B">
      <w:pPr>
        <w:pStyle w:val="ListParagraph"/>
        <w:numPr>
          <w:ilvl w:val="0"/>
          <w:numId w:val="18"/>
        </w:numPr>
        <w:spacing w:after="0" w:line="240" w:lineRule="auto"/>
        <w:rPr>
          <w:rFonts w:ascii="Times New Roman" w:hAnsi="Times New Roman" w:cs="Times New Roman"/>
        </w:rPr>
      </w:pPr>
      <w:r w:rsidRPr="00651D91">
        <w:rPr>
          <w:rFonts w:ascii="Times New Roman" w:hAnsi="Times New Roman" w:cs="Times New Roman"/>
        </w:rPr>
        <w:t>Prepare 10% sterile glycerol solution and place on ice while wait</w:t>
      </w:r>
    </w:p>
    <w:p w14:paraId="48F84112" w14:textId="051958F5" w:rsidR="00653F8B" w:rsidRPr="00651D91" w:rsidRDefault="00A379A0" w:rsidP="00653F8B">
      <w:pPr>
        <w:pStyle w:val="ListParagraph"/>
        <w:numPr>
          <w:ilvl w:val="0"/>
          <w:numId w:val="18"/>
        </w:numPr>
        <w:spacing w:after="0" w:line="240" w:lineRule="auto"/>
        <w:rPr>
          <w:rFonts w:ascii="Times New Roman" w:hAnsi="Times New Roman" w:cs="Times New Roman"/>
        </w:rPr>
      </w:pPr>
      <w:r w:rsidRPr="00651D91">
        <w:rPr>
          <w:rFonts w:ascii="Times New Roman" w:hAnsi="Times New Roman" w:cs="Times New Roman"/>
        </w:rPr>
        <w:t>At</w:t>
      </w:r>
      <w:r w:rsidR="00653F8B" w:rsidRPr="00651D91">
        <w:rPr>
          <w:rFonts w:ascii="Times New Roman" w:hAnsi="Times New Roman" w:cs="Times New Roman"/>
        </w:rPr>
        <w:t xml:space="preserve"> 0D600 of 0.4, pour into 10 chilled 50mL centrifuge tubes and sit on ice for 20 min</w:t>
      </w:r>
    </w:p>
    <w:p w14:paraId="340CEE70" w14:textId="3E635EB4" w:rsidR="00A379A0" w:rsidRPr="00651D91" w:rsidRDefault="00A379A0" w:rsidP="00653F8B">
      <w:pPr>
        <w:pStyle w:val="ListParagraph"/>
        <w:numPr>
          <w:ilvl w:val="0"/>
          <w:numId w:val="18"/>
        </w:numPr>
        <w:spacing w:after="0" w:line="240" w:lineRule="auto"/>
        <w:rPr>
          <w:rFonts w:ascii="Times New Roman" w:hAnsi="Times New Roman" w:cs="Times New Roman"/>
        </w:rPr>
      </w:pPr>
      <w:r w:rsidRPr="00651D91">
        <w:rPr>
          <w:rFonts w:ascii="Times New Roman" w:hAnsi="Times New Roman" w:cs="Times New Roman"/>
        </w:rPr>
        <w:t>Centrifuge 20min, 4°C, 4000rpm</w:t>
      </w:r>
    </w:p>
    <w:p w14:paraId="50883EE0" w14:textId="77FC3231" w:rsidR="00653F8B" w:rsidRPr="00651D91" w:rsidRDefault="00653F8B" w:rsidP="00653F8B">
      <w:pPr>
        <w:pStyle w:val="ListParagraph"/>
        <w:numPr>
          <w:ilvl w:val="0"/>
          <w:numId w:val="18"/>
        </w:numPr>
        <w:spacing w:after="0" w:line="240" w:lineRule="auto"/>
        <w:rPr>
          <w:rFonts w:ascii="Times New Roman" w:hAnsi="Times New Roman" w:cs="Times New Roman"/>
        </w:rPr>
      </w:pPr>
      <w:r w:rsidRPr="00651D91">
        <w:rPr>
          <w:rFonts w:ascii="Times New Roman" w:hAnsi="Times New Roman" w:cs="Times New Roman"/>
        </w:rPr>
        <w:t xml:space="preserve">Keeping on ice, </w:t>
      </w:r>
      <w:proofErr w:type="spellStart"/>
      <w:r w:rsidRPr="00651D91">
        <w:rPr>
          <w:rFonts w:ascii="Times New Roman" w:hAnsi="Times New Roman" w:cs="Times New Roman"/>
        </w:rPr>
        <w:t>resuspend</w:t>
      </w:r>
      <w:proofErr w:type="spellEnd"/>
      <w:r w:rsidRPr="00651D91">
        <w:rPr>
          <w:rFonts w:ascii="Times New Roman" w:hAnsi="Times New Roman" w:cs="Times New Roman"/>
        </w:rPr>
        <w:t xml:space="preserve"> in ~</w:t>
      </w:r>
      <w:r w:rsidR="00A379A0" w:rsidRPr="00651D91">
        <w:rPr>
          <w:rFonts w:ascii="Times New Roman" w:hAnsi="Times New Roman" w:cs="Times New Roman"/>
        </w:rPr>
        <w:t>8-9</w:t>
      </w:r>
      <w:r w:rsidRPr="00651D91">
        <w:rPr>
          <w:rFonts w:ascii="Times New Roman" w:hAnsi="Times New Roman" w:cs="Times New Roman"/>
        </w:rPr>
        <w:t>mL cold 10% glycerol solution</w:t>
      </w:r>
    </w:p>
    <w:p w14:paraId="6394B852" w14:textId="6DB808D9" w:rsidR="00653F8B" w:rsidRPr="00651D91" w:rsidRDefault="00A379A0" w:rsidP="00653F8B">
      <w:pPr>
        <w:pStyle w:val="ListParagraph"/>
        <w:numPr>
          <w:ilvl w:val="0"/>
          <w:numId w:val="18"/>
        </w:numPr>
        <w:spacing w:after="0" w:line="240" w:lineRule="auto"/>
        <w:rPr>
          <w:rFonts w:ascii="Times New Roman" w:hAnsi="Times New Roman" w:cs="Times New Roman"/>
        </w:rPr>
      </w:pPr>
      <w:r w:rsidRPr="00651D91">
        <w:rPr>
          <w:rFonts w:ascii="Times New Roman" w:hAnsi="Times New Roman" w:cs="Times New Roman"/>
        </w:rPr>
        <w:t>Combine 5 samples together to have 2 tubes left</w:t>
      </w:r>
    </w:p>
    <w:p w14:paraId="7801877F" w14:textId="6A77E54B" w:rsidR="00A379A0" w:rsidRPr="00651D91" w:rsidRDefault="00A379A0" w:rsidP="00653F8B">
      <w:pPr>
        <w:pStyle w:val="ListParagraph"/>
        <w:numPr>
          <w:ilvl w:val="0"/>
          <w:numId w:val="18"/>
        </w:numPr>
        <w:spacing w:after="0" w:line="240" w:lineRule="auto"/>
        <w:rPr>
          <w:rFonts w:ascii="Times New Roman" w:hAnsi="Times New Roman" w:cs="Times New Roman"/>
        </w:rPr>
      </w:pPr>
      <w:r w:rsidRPr="00651D91">
        <w:rPr>
          <w:rFonts w:ascii="Times New Roman" w:hAnsi="Times New Roman" w:cs="Times New Roman"/>
        </w:rPr>
        <w:t>Centrifuge 20 min, 4°C, 4000 rpm</w:t>
      </w:r>
    </w:p>
    <w:p w14:paraId="26DB24DD" w14:textId="0B9F9993" w:rsidR="00A379A0" w:rsidRPr="00651D91" w:rsidRDefault="00A379A0" w:rsidP="00653F8B">
      <w:pPr>
        <w:pStyle w:val="ListParagraph"/>
        <w:numPr>
          <w:ilvl w:val="0"/>
          <w:numId w:val="18"/>
        </w:numPr>
        <w:spacing w:after="0" w:line="240" w:lineRule="auto"/>
        <w:rPr>
          <w:rFonts w:ascii="Times New Roman" w:hAnsi="Times New Roman" w:cs="Times New Roman"/>
        </w:rPr>
      </w:pPr>
      <w:proofErr w:type="spellStart"/>
      <w:r w:rsidRPr="00651D91">
        <w:rPr>
          <w:rFonts w:ascii="Times New Roman" w:hAnsi="Times New Roman" w:cs="Times New Roman"/>
        </w:rPr>
        <w:t>Resuspend</w:t>
      </w:r>
      <w:proofErr w:type="spellEnd"/>
      <w:r w:rsidRPr="00651D91">
        <w:rPr>
          <w:rFonts w:ascii="Times New Roman" w:hAnsi="Times New Roman" w:cs="Times New Roman"/>
        </w:rPr>
        <w:t xml:space="preserve"> in ~20mL glycerol and combine to 1 tube</w:t>
      </w:r>
    </w:p>
    <w:p w14:paraId="30F44BD4" w14:textId="77777777" w:rsidR="00A379A0" w:rsidRPr="00651D91" w:rsidRDefault="00A379A0" w:rsidP="00A379A0">
      <w:pPr>
        <w:pStyle w:val="ListParagraph"/>
        <w:numPr>
          <w:ilvl w:val="0"/>
          <w:numId w:val="18"/>
        </w:numPr>
        <w:spacing w:after="0" w:line="240" w:lineRule="auto"/>
        <w:rPr>
          <w:rFonts w:ascii="Times New Roman" w:hAnsi="Times New Roman" w:cs="Times New Roman"/>
        </w:rPr>
      </w:pPr>
      <w:r w:rsidRPr="00651D91">
        <w:rPr>
          <w:rFonts w:ascii="Times New Roman" w:hAnsi="Times New Roman" w:cs="Times New Roman"/>
        </w:rPr>
        <w:t>Centrifuge 20 min, 4°C, 4000 rpm</w:t>
      </w:r>
    </w:p>
    <w:p w14:paraId="0236CE93" w14:textId="5AD9A2A9" w:rsidR="00A379A0" w:rsidRPr="00651D91" w:rsidRDefault="00A379A0" w:rsidP="00653F8B">
      <w:pPr>
        <w:pStyle w:val="ListParagraph"/>
        <w:numPr>
          <w:ilvl w:val="0"/>
          <w:numId w:val="18"/>
        </w:numPr>
        <w:spacing w:after="0" w:line="240" w:lineRule="auto"/>
        <w:rPr>
          <w:rFonts w:ascii="Times New Roman" w:hAnsi="Times New Roman" w:cs="Times New Roman"/>
        </w:rPr>
      </w:pPr>
      <w:proofErr w:type="spellStart"/>
      <w:r w:rsidRPr="00651D91">
        <w:rPr>
          <w:rFonts w:ascii="Times New Roman" w:hAnsi="Times New Roman" w:cs="Times New Roman"/>
        </w:rPr>
        <w:t>Resuspend</w:t>
      </w:r>
      <w:proofErr w:type="spellEnd"/>
      <w:r w:rsidRPr="00651D91">
        <w:rPr>
          <w:rFonts w:ascii="Times New Roman" w:hAnsi="Times New Roman" w:cs="Times New Roman"/>
        </w:rPr>
        <w:t xml:space="preserve"> ~20mL</w:t>
      </w:r>
    </w:p>
    <w:p w14:paraId="6A4208BB" w14:textId="078883D5" w:rsidR="00A379A0" w:rsidRPr="00651D91" w:rsidRDefault="00A379A0" w:rsidP="00A379A0">
      <w:pPr>
        <w:pStyle w:val="ListParagraph"/>
        <w:numPr>
          <w:ilvl w:val="0"/>
          <w:numId w:val="18"/>
        </w:numPr>
        <w:spacing w:after="0" w:line="240" w:lineRule="auto"/>
        <w:rPr>
          <w:rFonts w:ascii="Times New Roman" w:hAnsi="Times New Roman" w:cs="Times New Roman"/>
        </w:rPr>
      </w:pPr>
      <w:r w:rsidRPr="00651D91">
        <w:rPr>
          <w:rFonts w:ascii="Times New Roman" w:hAnsi="Times New Roman" w:cs="Times New Roman"/>
        </w:rPr>
        <w:t>Centrifuge 15 min, 4°C, 4000 rpm</w:t>
      </w:r>
    </w:p>
    <w:p w14:paraId="270DE367" w14:textId="6FA1E7BB" w:rsidR="00A379A0" w:rsidRPr="00651D91" w:rsidRDefault="00A379A0" w:rsidP="00653F8B">
      <w:pPr>
        <w:pStyle w:val="ListParagraph"/>
        <w:numPr>
          <w:ilvl w:val="0"/>
          <w:numId w:val="18"/>
        </w:numPr>
        <w:spacing w:after="0" w:line="240" w:lineRule="auto"/>
        <w:rPr>
          <w:rFonts w:ascii="Times New Roman" w:hAnsi="Times New Roman" w:cs="Times New Roman"/>
        </w:rPr>
      </w:pPr>
      <w:proofErr w:type="spellStart"/>
      <w:r w:rsidRPr="00651D91">
        <w:rPr>
          <w:rFonts w:ascii="Times New Roman" w:hAnsi="Times New Roman" w:cs="Times New Roman"/>
        </w:rPr>
        <w:t>Resuspend</w:t>
      </w:r>
      <w:proofErr w:type="spellEnd"/>
      <w:r w:rsidRPr="00651D91">
        <w:rPr>
          <w:rFonts w:ascii="Times New Roman" w:hAnsi="Times New Roman" w:cs="Times New Roman"/>
        </w:rPr>
        <w:t xml:space="preserve"> in 750uL glycerol. Use or freeze immediately</w:t>
      </w:r>
    </w:p>
    <w:p w14:paraId="327C20B1" w14:textId="77777777" w:rsidR="00A379A0" w:rsidRPr="00651D91" w:rsidRDefault="00A379A0" w:rsidP="00A379A0">
      <w:pPr>
        <w:spacing w:after="0" w:line="240" w:lineRule="auto"/>
        <w:rPr>
          <w:rFonts w:ascii="Times New Roman" w:hAnsi="Times New Roman" w:cs="Times New Roman"/>
        </w:rPr>
      </w:pPr>
    </w:p>
    <w:p w14:paraId="78562F81" w14:textId="5561A49D" w:rsidR="00A379A0" w:rsidRPr="00651D91" w:rsidRDefault="00A379A0" w:rsidP="00A379A0">
      <w:pPr>
        <w:spacing w:after="0" w:line="240" w:lineRule="auto"/>
        <w:ind w:firstLine="720"/>
        <w:rPr>
          <w:rFonts w:ascii="Times New Roman" w:hAnsi="Times New Roman" w:cs="Times New Roman"/>
          <w:b/>
        </w:rPr>
      </w:pPr>
      <w:r w:rsidRPr="00651D91">
        <w:rPr>
          <w:rFonts w:ascii="Times New Roman" w:hAnsi="Times New Roman" w:cs="Times New Roman"/>
          <w:b/>
        </w:rPr>
        <w:t xml:space="preserve">Electroporation: </w:t>
      </w:r>
    </w:p>
    <w:p w14:paraId="005FC089" w14:textId="75F97941" w:rsidR="00653F8B" w:rsidRPr="00651D91" w:rsidRDefault="00A379A0" w:rsidP="00A379A0">
      <w:pPr>
        <w:pStyle w:val="ListParagraph"/>
        <w:numPr>
          <w:ilvl w:val="0"/>
          <w:numId w:val="20"/>
        </w:numPr>
        <w:rPr>
          <w:rFonts w:ascii="Times New Roman" w:hAnsi="Times New Roman" w:cs="Times New Roman"/>
        </w:rPr>
      </w:pPr>
      <w:r w:rsidRPr="00651D91">
        <w:rPr>
          <w:rFonts w:ascii="Times New Roman" w:hAnsi="Times New Roman" w:cs="Times New Roman"/>
        </w:rPr>
        <w:t xml:space="preserve">In cold </w:t>
      </w:r>
      <w:proofErr w:type="spellStart"/>
      <w:r w:rsidRPr="00651D91">
        <w:rPr>
          <w:rFonts w:ascii="Times New Roman" w:hAnsi="Times New Roman" w:cs="Times New Roman"/>
        </w:rPr>
        <w:t>microcentrifuge</w:t>
      </w:r>
      <w:proofErr w:type="spellEnd"/>
      <w:r w:rsidRPr="00651D91">
        <w:rPr>
          <w:rFonts w:ascii="Times New Roman" w:hAnsi="Times New Roman" w:cs="Times New Roman"/>
        </w:rPr>
        <w:t xml:space="preserve"> tubes, add 40uL competent cells with 2-5uL plasmid (ligation or control)</w:t>
      </w:r>
    </w:p>
    <w:p w14:paraId="73C8B5F5" w14:textId="684A5253" w:rsidR="00A379A0" w:rsidRPr="00651D91" w:rsidRDefault="00A379A0" w:rsidP="00A379A0">
      <w:pPr>
        <w:pStyle w:val="ListParagraph"/>
        <w:numPr>
          <w:ilvl w:val="0"/>
          <w:numId w:val="20"/>
        </w:numPr>
        <w:rPr>
          <w:rFonts w:ascii="Times New Roman" w:hAnsi="Times New Roman" w:cs="Times New Roman"/>
        </w:rPr>
      </w:pPr>
      <w:r w:rsidRPr="00651D91">
        <w:rPr>
          <w:rFonts w:ascii="Times New Roman" w:hAnsi="Times New Roman" w:cs="Times New Roman"/>
        </w:rPr>
        <w:t>Incubate on ice 1 min</w:t>
      </w:r>
    </w:p>
    <w:p w14:paraId="7EADB01D" w14:textId="4CA9D323" w:rsidR="00A379A0" w:rsidRPr="00651D91" w:rsidRDefault="00A379A0" w:rsidP="00A379A0">
      <w:pPr>
        <w:pStyle w:val="ListParagraph"/>
        <w:numPr>
          <w:ilvl w:val="0"/>
          <w:numId w:val="20"/>
        </w:numPr>
        <w:rPr>
          <w:rFonts w:ascii="Times New Roman" w:hAnsi="Times New Roman" w:cs="Times New Roman"/>
        </w:rPr>
      </w:pPr>
      <w:r w:rsidRPr="00651D91">
        <w:rPr>
          <w:rFonts w:ascii="Times New Roman" w:hAnsi="Times New Roman" w:cs="Times New Roman"/>
        </w:rPr>
        <w:t>Transfer to cold 0.2cm electroporation cuvette</w:t>
      </w:r>
    </w:p>
    <w:p w14:paraId="2A15BB6F" w14:textId="6F250961" w:rsidR="00A379A0" w:rsidRPr="00651D91" w:rsidRDefault="00A379A0" w:rsidP="00A379A0">
      <w:pPr>
        <w:pStyle w:val="ListParagraph"/>
        <w:numPr>
          <w:ilvl w:val="0"/>
          <w:numId w:val="20"/>
        </w:numPr>
        <w:rPr>
          <w:rFonts w:ascii="Times New Roman" w:hAnsi="Times New Roman" w:cs="Times New Roman"/>
        </w:rPr>
      </w:pPr>
      <w:r w:rsidRPr="00651D91">
        <w:rPr>
          <w:rFonts w:ascii="Times New Roman" w:hAnsi="Times New Roman" w:cs="Times New Roman"/>
        </w:rPr>
        <w:t xml:space="preserve">Program </w:t>
      </w:r>
      <w:proofErr w:type="spellStart"/>
      <w:r w:rsidRPr="00651D91">
        <w:rPr>
          <w:rFonts w:ascii="Times New Roman" w:hAnsi="Times New Roman" w:cs="Times New Roman"/>
        </w:rPr>
        <w:t>electroporator</w:t>
      </w:r>
      <w:proofErr w:type="spellEnd"/>
      <w:r w:rsidRPr="00651D91">
        <w:rPr>
          <w:rFonts w:ascii="Times New Roman" w:hAnsi="Times New Roman" w:cs="Times New Roman"/>
        </w:rPr>
        <w:t xml:space="preserve"> dependent on plasmid:</w:t>
      </w:r>
    </w:p>
    <w:p w14:paraId="1EC46360" w14:textId="5399CB7B" w:rsidR="00A379A0" w:rsidRPr="00651D91" w:rsidRDefault="00A379A0" w:rsidP="00A379A0">
      <w:pPr>
        <w:pStyle w:val="ListParagraph"/>
        <w:numPr>
          <w:ilvl w:val="1"/>
          <w:numId w:val="20"/>
        </w:numPr>
        <w:rPr>
          <w:rFonts w:ascii="Times New Roman" w:hAnsi="Times New Roman" w:cs="Times New Roman"/>
        </w:rPr>
      </w:pPr>
      <w:r w:rsidRPr="00651D91">
        <w:rPr>
          <w:rFonts w:ascii="Times New Roman" w:hAnsi="Times New Roman" w:cs="Times New Roman"/>
        </w:rPr>
        <w:t>If plasmid – no salt issues – set to “Ec3”</w:t>
      </w:r>
    </w:p>
    <w:p w14:paraId="4E2004F9" w14:textId="51B1F190" w:rsidR="00A379A0" w:rsidRPr="00651D91" w:rsidRDefault="00A379A0" w:rsidP="00A379A0">
      <w:pPr>
        <w:pStyle w:val="ListParagraph"/>
        <w:numPr>
          <w:ilvl w:val="1"/>
          <w:numId w:val="20"/>
        </w:numPr>
        <w:rPr>
          <w:rFonts w:ascii="Times New Roman" w:hAnsi="Times New Roman" w:cs="Times New Roman"/>
        </w:rPr>
      </w:pPr>
      <w:r w:rsidRPr="00651D91">
        <w:rPr>
          <w:rFonts w:ascii="Times New Roman" w:hAnsi="Times New Roman" w:cs="Times New Roman"/>
        </w:rPr>
        <w:t>If ligation – possible salt from ligation buffer, to minimize arcing – set to “Ec2”</w:t>
      </w:r>
    </w:p>
    <w:p w14:paraId="328D01BF" w14:textId="293EEFE0" w:rsidR="00A379A0" w:rsidRPr="00651D91" w:rsidRDefault="00A379A0" w:rsidP="00A379A0">
      <w:pPr>
        <w:pStyle w:val="ListParagraph"/>
        <w:numPr>
          <w:ilvl w:val="0"/>
          <w:numId w:val="20"/>
        </w:numPr>
        <w:rPr>
          <w:rFonts w:ascii="Times New Roman" w:hAnsi="Times New Roman" w:cs="Times New Roman"/>
        </w:rPr>
      </w:pPr>
      <w:r w:rsidRPr="00651D91">
        <w:rPr>
          <w:rFonts w:ascii="Times New Roman" w:hAnsi="Times New Roman" w:cs="Times New Roman"/>
        </w:rPr>
        <w:t xml:space="preserve">Insert cuvette into </w:t>
      </w:r>
      <w:proofErr w:type="spellStart"/>
      <w:r w:rsidRPr="00651D91">
        <w:rPr>
          <w:rFonts w:ascii="Times New Roman" w:hAnsi="Times New Roman" w:cs="Times New Roman"/>
        </w:rPr>
        <w:t>electroporator</w:t>
      </w:r>
      <w:proofErr w:type="spellEnd"/>
      <w:r w:rsidRPr="00651D91">
        <w:rPr>
          <w:rFonts w:ascii="Times New Roman" w:hAnsi="Times New Roman" w:cs="Times New Roman"/>
        </w:rPr>
        <w:t xml:space="preserve"> and pulse </w:t>
      </w:r>
      <w:r w:rsidRPr="00651D91">
        <w:rPr>
          <w:rFonts w:ascii="Times New Roman" w:hAnsi="Times New Roman" w:cs="Times New Roman"/>
          <w:u w:val="single"/>
        </w:rPr>
        <w:t>once</w:t>
      </w:r>
    </w:p>
    <w:p w14:paraId="6E852D34" w14:textId="3E32316E" w:rsidR="00A379A0" w:rsidRPr="00651D91" w:rsidRDefault="00A379A0" w:rsidP="00A379A0">
      <w:pPr>
        <w:pStyle w:val="ListParagraph"/>
        <w:numPr>
          <w:ilvl w:val="0"/>
          <w:numId w:val="20"/>
        </w:numPr>
        <w:rPr>
          <w:rFonts w:ascii="Times New Roman" w:hAnsi="Times New Roman" w:cs="Times New Roman"/>
        </w:rPr>
      </w:pPr>
      <w:r w:rsidRPr="00651D91">
        <w:rPr>
          <w:rFonts w:ascii="Times New Roman" w:hAnsi="Times New Roman" w:cs="Times New Roman"/>
        </w:rPr>
        <w:t xml:space="preserve">Remove from chamber and </w:t>
      </w:r>
      <w:r w:rsidR="009D0353" w:rsidRPr="00651D91">
        <w:rPr>
          <w:rFonts w:ascii="Times New Roman" w:hAnsi="Times New Roman" w:cs="Times New Roman"/>
        </w:rPr>
        <w:t xml:space="preserve">immediately add 1mL </w:t>
      </w:r>
      <w:proofErr w:type="spellStart"/>
      <w:r w:rsidR="009D0353" w:rsidRPr="00651D91">
        <w:rPr>
          <w:rFonts w:ascii="Times New Roman" w:hAnsi="Times New Roman" w:cs="Times New Roman"/>
        </w:rPr>
        <w:t>prewarmed</w:t>
      </w:r>
      <w:proofErr w:type="spellEnd"/>
      <w:r w:rsidR="009D0353" w:rsidRPr="00651D91">
        <w:rPr>
          <w:rFonts w:ascii="Times New Roman" w:hAnsi="Times New Roman" w:cs="Times New Roman"/>
        </w:rPr>
        <w:t xml:space="preserve"> SOC and </w:t>
      </w:r>
      <w:proofErr w:type="spellStart"/>
      <w:r w:rsidR="009D0353" w:rsidRPr="00651D91">
        <w:rPr>
          <w:rFonts w:ascii="Times New Roman" w:hAnsi="Times New Roman" w:cs="Times New Roman"/>
        </w:rPr>
        <w:t>resuspend</w:t>
      </w:r>
      <w:proofErr w:type="spellEnd"/>
      <w:r w:rsidR="009D0353" w:rsidRPr="00651D91">
        <w:rPr>
          <w:rFonts w:ascii="Times New Roman" w:hAnsi="Times New Roman" w:cs="Times New Roman"/>
        </w:rPr>
        <w:t xml:space="preserve"> cells</w:t>
      </w:r>
    </w:p>
    <w:p w14:paraId="3566A770" w14:textId="0D94F22D" w:rsidR="009D0353" w:rsidRPr="00651D91" w:rsidRDefault="009D0353" w:rsidP="00A379A0">
      <w:pPr>
        <w:pStyle w:val="ListParagraph"/>
        <w:numPr>
          <w:ilvl w:val="0"/>
          <w:numId w:val="20"/>
        </w:numPr>
        <w:rPr>
          <w:rFonts w:ascii="Times New Roman" w:hAnsi="Times New Roman" w:cs="Times New Roman"/>
        </w:rPr>
      </w:pPr>
      <w:r w:rsidRPr="00651D91">
        <w:rPr>
          <w:rFonts w:ascii="Times New Roman" w:hAnsi="Times New Roman" w:cs="Times New Roman"/>
        </w:rPr>
        <w:t>Transfer to microfuge tube, incubate in shaker at 37°C, 225rpm, for 45 minutes</w:t>
      </w:r>
    </w:p>
    <w:p w14:paraId="2E1F9B48" w14:textId="1BE74D80" w:rsidR="009D0353" w:rsidRPr="00651D91" w:rsidRDefault="009D0353" w:rsidP="00A379A0">
      <w:pPr>
        <w:pStyle w:val="ListParagraph"/>
        <w:numPr>
          <w:ilvl w:val="0"/>
          <w:numId w:val="20"/>
        </w:numPr>
        <w:rPr>
          <w:rFonts w:ascii="Times New Roman" w:hAnsi="Times New Roman" w:cs="Times New Roman"/>
        </w:rPr>
      </w:pPr>
      <w:r w:rsidRPr="00651D91">
        <w:rPr>
          <w:rFonts w:ascii="Times New Roman" w:hAnsi="Times New Roman" w:cs="Times New Roman"/>
        </w:rPr>
        <w:t xml:space="preserve">Spin down in </w:t>
      </w:r>
      <w:proofErr w:type="spellStart"/>
      <w:r w:rsidRPr="00651D91">
        <w:rPr>
          <w:rFonts w:ascii="Times New Roman" w:hAnsi="Times New Roman" w:cs="Times New Roman"/>
        </w:rPr>
        <w:t>microcentrifuge</w:t>
      </w:r>
      <w:proofErr w:type="spellEnd"/>
      <w:r w:rsidRPr="00651D91">
        <w:rPr>
          <w:rFonts w:ascii="Times New Roman" w:hAnsi="Times New Roman" w:cs="Times New Roman"/>
        </w:rPr>
        <w:t xml:space="preserve"> and discard ½ supernatant</w:t>
      </w:r>
    </w:p>
    <w:p w14:paraId="232A08D3" w14:textId="30444C8A" w:rsidR="009D0353" w:rsidRPr="00651D91" w:rsidRDefault="009D0353" w:rsidP="00A379A0">
      <w:pPr>
        <w:pStyle w:val="ListParagraph"/>
        <w:numPr>
          <w:ilvl w:val="0"/>
          <w:numId w:val="20"/>
        </w:numPr>
        <w:rPr>
          <w:rFonts w:ascii="Times New Roman" w:hAnsi="Times New Roman" w:cs="Times New Roman"/>
        </w:rPr>
      </w:pPr>
      <w:proofErr w:type="spellStart"/>
      <w:r w:rsidRPr="00651D91">
        <w:rPr>
          <w:rFonts w:ascii="Times New Roman" w:hAnsi="Times New Roman" w:cs="Times New Roman"/>
        </w:rPr>
        <w:t>Resuspend</w:t>
      </w:r>
      <w:proofErr w:type="spellEnd"/>
      <w:r w:rsidRPr="00651D91">
        <w:rPr>
          <w:rFonts w:ascii="Times New Roman" w:hAnsi="Times New Roman" w:cs="Times New Roman"/>
        </w:rPr>
        <w:t xml:space="preserve"> cells, pour on selection plates</w:t>
      </w:r>
    </w:p>
    <w:p w14:paraId="52A57347" w14:textId="47390EEB" w:rsidR="009D0353" w:rsidRPr="00651D91" w:rsidRDefault="009D0353" w:rsidP="00A379A0">
      <w:pPr>
        <w:pStyle w:val="ListParagraph"/>
        <w:numPr>
          <w:ilvl w:val="0"/>
          <w:numId w:val="20"/>
        </w:numPr>
        <w:rPr>
          <w:rFonts w:ascii="Times New Roman" w:hAnsi="Times New Roman" w:cs="Times New Roman"/>
        </w:rPr>
      </w:pPr>
      <w:r w:rsidRPr="00651D91">
        <w:rPr>
          <w:rFonts w:ascii="Times New Roman" w:hAnsi="Times New Roman" w:cs="Times New Roman"/>
        </w:rPr>
        <w:t>Incubate plates upside down overnight</w:t>
      </w:r>
    </w:p>
    <w:p w14:paraId="0A0DCEAA" w14:textId="77777777" w:rsidR="00797598" w:rsidRPr="00651D91" w:rsidRDefault="00797598">
      <w:pPr>
        <w:rPr>
          <w:rFonts w:ascii="Times New Roman" w:eastAsiaTheme="majorEastAsia" w:hAnsi="Times New Roman" w:cs="Times New Roman"/>
          <w:color w:val="2E74B5" w:themeColor="accent1" w:themeShade="BF"/>
          <w:sz w:val="32"/>
          <w:szCs w:val="32"/>
        </w:rPr>
      </w:pPr>
      <w:r w:rsidRPr="00651D91">
        <w:rPr>
          <w:rFonts w:ascii="Times New Roman" w:hAnsi="Times New Roman" w:cs="Times New Roman"/>
        </w:rPr>
        <w:br w:type="page"/>
      </w:r>
    </w:p>
    <w:p w14:paraId="039E9392" w14:textId="699B68BB" w:rsidR="002A6CA7" w:rsidRPr="00651D91" w:rsidRDefault="002A6CA7" w:rsidP="002A6CA7">
      <w:pPr>
        <w:pStyle w:val="Heading1"/>
        <w:rPr>
          <w:rFonts w:ascii="Times New Roman" w:hAnsi="Times New Roman" w:cs="Times New Roman"/>
        </w:rPr>
      </w:pPr>
      <w:r w:rsidRPr="00651D91">
        <w:rPr>
          <w:rFonts w:ascii="Times New Roman" w:hAnsi="Times New Roman" w:cs="Times New Roman"/>
        </w:rPr>
        <w:lastRenderedPageBreak/>
        <w:t>Appendix I.F. – Fluorescence Measurement</w:t>
      </w:r>
    </w:p>
    <w:p w14:paraId="16FC131F" w14:textId="1F9E272D" w:rsidR="002A6CA7" w:rsidRPr="00651D91" w:rsidRDefault="002A6CA7" w:rsidP="002A6CA7">
      <w:pPr>
        <w:rPr>
          <w:rFonts w:ascii="Times New Roman" w:hAnsi="Times New Roman" w:cs="Times New Roman"/>
        </w:rPr>
      </w:pPr>
      <w:r w:rsidRPr="00651D91">
        <w:rPr>
          <w:rFonts w:ascii="Times New Roman" w:hAnsi="Times New Roman" w:cs="Times New Roman"/>
        </w:rPr>
        <w:tab/>
      </w:r>
      <w:r w:rsidRPr="00651D91">
        <w:rPr>
          <w:rFonts w:ascii="Times New Roman" w:hAnsi="Times New Roman" w:cs="Times New Roman"/>
          <w:b/>
        </w:rPr>
        <w:t xml:space="preserve">Note: </w:t>
      </w:r>
      <w:r w:rsidRPr="00651D91">
        <w:rPr>
          <w:rFonts w:ascii="Times New Roman" w:hAnsi="Times New Roman" w:cs="Times New Roman"/>
        </w:rPr>
        <w:t xml:space="preserve">This is a 2-day process. The first day </w:t>
      </w:r>
    </w:p>
    <w:p w14:paraId="12D4349F" w14:textId="6022F454" w:rsidR="00BD47BC" w:rsidRPr="00651D91" w:rsidRDefault="002A6CA7" w:rsidP="002A6CA7">
      <w:pPr>
        <w:rPr>
          <w:rFonts w:ascii="Times New Roman" w:hAnsi="Times New Roman" w:cs="Times New Roman"/>
        </w:rPr>
      </w:pPr>
      <w:r w:rsidRPr="00651D91">
        <w:rPr>
          <w:rFonts w:ascii="Times New Roman" w:hAnsi="Times New Roman" w:cs="Times New Roman"/>
          <w:b/>
        </w:rPr>
        <w:tab/>
        <w:t xml:space="preserve">At </w:t>
      </w:r>
      <w:r w:rsidR="00797598" w:rsidRPr="00651D91">
        <w:rPr>
          <w:rFonts w:ascii="Times New Roman" w:hAnsi="Times New Roman" w:cs="Times New Roman"/>
          <w:b/>
        </w:rPr>
        <w:t>9</w:t>
      </w:r>
      <w:r w:rsidRPr="00651D91">
        <w:rPr>
          <w:rFonts w:ascii="Times New Roman" w:hAnsi="Times New Roman" w:cs="Times New Roman"/>
          <w:b/>
        </w:rPr>
        <w:t>:00</w:t>
      </w:r>
      <w:r w:rsidR="00797598" w:rsidRPr="00651D91">
        <w:rPr>
          <w:rFonts w:ascii="Times New Roman" w:hAnsi="Times New Roman" w:cs="Times New Roman"/>
          <w:b/>
        </w:rPr>
        <w:t xml:space="preserve"> A.M.</w:t>
      </w:r>
      <w:r w:rsidR="00BD47BC" w:rsidRPr="00651D91">
        <w:rPr>
          <w:rFonts w:ascii="Times New Roman" w:hAnsi="Times New Roman" w:cs="Times New Roman"/>
          <w:b/>
        </w:rPr>
        <w:t xml:space="preserve"> </w:t>
      </w:r>
      <w:r w:rsidR="00BD47BC" w:rsidRPr="00651D91">
        <w:rPr>
          <w:rFonts w:ascii="Times New Roman" w:hAnsi="Times New Roman" w:cs="Times New Roman"/>
        </w:rPr>
        <w:t xml:space="preserve">inoculate a freezer stab into 10mL </w:t>
      </w:r>
      <w:r w:rsidR="00723B8F" w:rsidRPr="00651D91">
        <w:rPr>
          <w:rFonts w:ascii="Times New Roman" w:hAnsi="Times New Roman" w:cs="Times New Roman"/>
        </w:rPr>
        <w:t xml:space="preserve">LB </w:t>
      </w:r>
      <w:r w:rsidR="00BD47BC" w:rsidRPr="00651D91">
        <w:rPr>
          <w:rFonts w:ascii="Times New Roman" w:hAnsi="Times New Roman" w:cs="Times New Roman"/>
        </w:rPr>
        <w:t>with the appropriate antibiotic selection:</w:t>
      </w:r>
    </w:p>
    <w:p w14:paraId="2C92CFBD" w14:textId="7C6251C7" w:rsidR="00BD47BC" w:rsidRPr="00651D91" w:rsidRDefault="00BD47BC" w:rsidP="00BD47BC">
      <w:pPr>
        <w:pStyle w:val="ListParagraph"/>
        <w:numPr>
          <w:ilvl w:val="0"/>
          <w:numId w:val="25"/>
        </w:numPr>
        <w:rPr>
          <w:rFonts w:ascii="Times New Roman" w:hAnsi="Times New Roman" w:cs="Times New Roman"/>
        </w:rPr>
      </w:pPr>
      <w:r w:rsidRPr="00651D91">
        <w:rPr>
          <w:rFonts w:ascii="Times New Roman" w:hAnsi="Times New Roman" w:cs="Times New Roman"/>
        </w:rPr>
        <w:t>DH5α</w:t>
      </w:r>
    </w:p>
    <w:p w14:paraId="34F95FA4" w14:textId="6D6CA77D" w:rsidR="00BD47BC" w:rsidRPr="00651D91" w:rsidRDefault="00BD47BC" w:rsidP="00BD47BC">
      <w:pPr>
        <w:pStyle w:val="ListParagraph"/>
        <w:numPr>
          <w:ilvl w:val="0"/>
          <w:numId w:val="25"/>
        </w:numPr>
        <w:rPr>
          <w:rFonts w:ascii="Times New Roman" w:hAnsi="Times New Roman" w:cs="Times New Roman"/>
        </w:rPr>
      </w:pPr>
      <w:r w:rsidRPr="00651D91">
        <w:rPr>
          <w:rFonts w:ascii="Times New Roman" w:hAnsi="Times New Roman" w:cs="Times New Roman"/>
        </w:rPr>
        <w:t xml:space="preserve">DH5α+ pACYC184-GFP-LVA </w:t>
      </w:r>
    </w:p>
    <w:p w14:paraId="3B1891ED" w14:textId="5DD6EE2B" w:rsidR="00BD47BC" w:rsidRPr="00651D91" w:rsidRDefault="00BD47BC" w:rsidP="00BD47BC">
      <w:pPr>
        <w:pStyle w:val="ListParagraph"/>
        <w:numPr>
          <w:ilvl w:val="0"/>
          <w:numId w:val="25"/>
        </w:numPr>
        <w:rPr>
          <w:rFonts w:ascii="Times New Roman" w:hAnsi="Times New Roman" w:cs="Times New Roman"/>
        </w:rPr>
      </w:pPr>
      <w:r w:rsidRPr="00651D91">
        <w:rPr>
          <w:rFonts w:ascii="Times New Roman" w:hAnsi="Times New Roman" w:cs="Times New Roman"/>
        </w:rPr>
        <w:t>DH5α+ pACYC184-GFP-LVA + pBAD18/</w:t>
      </w:r>
      <w:proofErr w:type="spellStart"/>
      <w:r w:rsidRPr="00651D91">
        <w:rPr>
          <w:rFonts w:ascii="Times New Roman" w:hAnsi="Times New Roman" w:cs="Times New Roman"/>
        </w:rPr>
        <w:t>Kan</w:t>
      </w:r>
      <w:proofErr w:type="spellEnd"/>
      <w:r w:rsidRPr="00651D91">
        <w:rPr>
          <w:rFonts w:ascii="Times New Roman" w:hAnsi="Times New Roman" w:cs="Times New Roman"/>
        </w:rPr>
        <w:t>-αs</w:t>
      </w:r>
    </w:p>
    <w:p w14:paraId="62E84ABC" w14:textId="56C239C6" w:rsidR="00723B8F" w:rsidRPr="00651D91" w:rsidRDefault="00797598" w:rsidP="00723B8F">
      <w:pPr>
        <w:ind w:left="1440"/>
        <w:rPr>
          <w:rFonts w:ascii="Times New Roman" w:hAnsi="Times New Roman" w:cs="Times New Roman"/>
        </w:rPr>
      </w:pPr>
      <w:r w:rsidRPr="00651D91">
        <w:rPr>
          <w:rFonts w:ascii="Times New Roman" w:hAnsi="Times New Roman" w:cs="Times New Roman"/>
        </w:rPr>
        <w:t>Place in shaker at 300rpm, 37C for 8 hours</w:t>
      </w:r>
    </w:p>
    <w:p w14:paraId="202EA93A" w14:textId="07D7CBF5" w:rsidR="00797598" w:rsidRPr="00651D91" w:rsidRDefault="00797598" w:rsidP="00797598">
      <w:pPr>
        <w:rPr>
          <w:rFonts w:ascii="Times New Roman" w:hAnsi="Times New Roman" w:cs="Times New Roman"/>
        </w:rPr>
      </w:pPr>
      <w:r w:rsidRPr="00651D91">
        <w:rPr>
          <w:rFonts w:ascii="Times New Roman" w:hAnsi="Times New Roman" w:cs="Times New Roman"/>
        </w:rPr>
        <w:tab/>
      </w:r>
      <w:r w:rsidRPr="00651D91">
        <w:rPr>
          <w:rFonts w:ascii="Times New Roman" w:hAnsi="Times New Roman" w:cs="Times New Roman"/>
          <w:b/>
        </w:rPr>
        <w:t xml:space="preserve">At 7:00 P.M. </w:t>
      </w:r>
      <w:r w:rsidRPr="00651D91">
        <w:rPr>
          <w:rFonts w:ascii="Times New Roman" w:hAnsi="Times New Roman" w:cs="Times New Roman"/>
        </w:rPr>
        <w:t xml:space="preserve">in </w:t>
      </w:r>
      <w:r w:rsidR="009469B4" w:rsidRPr="00651D91">
        <w:rPr>
          <w:rFonts w:ascii="Times New Roman" w:hAnsi="Times New Roman" w:cs="Times New Roman"/>
        </w:rPr>
        <w:t xml:space="preserve">8 </w:t>
      </w:r>
      <w:r w:rsidRPr="00651D91">
        <w:rPr>
          <w:rFonts w:ascii="Times New Roman" w:hAnsi="Times New Roman" w:cs="Times New Roman"/>
        </w:rPr>
        <w:t xml:space="preserve">250mL flasks, subculture 2.5mL of </w:t>
      </w:r>
      <w:r w:rsidR="009469B4" w:rsidRPr="00651D91">
        <w:rPr>
          <w:rFonts w:ascii="Times New Roman" w:hAnsi="Times New Roman" w:cs="Times New Roman"/>
        </w:rPr>
        <w:t>the following</w:t>
      </w:r>
      <w:r w:rsidRPr="00651D91">
        <w:rPr>
          <w:rFonts w:ascii="Times New Roman" w:hAnsi="Times New Roman" w:cs="Times New Roman"/>
        </w:rPr>
        <w:t xml:space="preserve"> into 47.5mL fresh media with appropriate antibiotics. Continue shaking at 300rpm, 37C</w:t>
      </w:r>
    </w:p>
    <w:p w14:paraId="16D1A4AA" w14:textId="37744662" w:rsidR="009469B4" w:rsidRPr="00651D91" w:rsidRDefault="009469B4" w:rsidP="009469B4">
      <w:pPr>
        <w:pStyle w:val="ListParagraph"/>
        <w:numPr>
          <w:ilvl w:val="0"/>
          <w:numId w:val="40"/>
        </w:numPr>
        <w:rPr>
          <w:rFonts w:ascii="Times New Roman" w:hAnsi="Times New Roman" w:cs="Times New Roman"/>
        </w:rPr>
      </w:pPr>
      <w:r w:rsidRPr="00651D91">
        <w:rPr>
          <w:rFonts w:ascii="Times New Roman" w:hAnsi="Times New Roman" w:cs="Times New Roman"/>
        </w:rPr>
        <w:t xml:space="preserve"> DH5α</w:t>
      </w:r>
    </w:p>
    <w:p w14:paraId="5F356702" w14:textId="3EC533F9" w:rsidR="009469B4" w:rsidRPr="00651D91" w:rsidRDefault="009469B4" w:rsidP="009469B4">
      <w:pPr>
        <w:pStyle w:val="ListParagraph"/>
        <w:numPr>
          <w:ilvl w:val="0"/>
          <w:numId w:val="40"/>
        </w:numPr>
        <w:rPr>
          <w:rFonts w:ascii="Times New Roman" w:hAnsi="Times New Roman" w:cs="Times New Roman"/>
        </w:rPr>
      </w:pPr>
      <w:r w:rsidRPr="00651D91">
        <w:rPr>
          <w:rFonts w:ascii="Times New Roman" w:hAnsi="Times New Roman" w:cs="Times New Roman"/>
        </w:rPr>
        <w:t xml:space="preserve">DH5α+ pACYC184-GFP-LVA </w:t>
      </w:r>
    </w:p>
    <w:p w14:paraId="1318337D" w14:textId="31147430" w:rsidR="009469B4" w:rsidRPr="00651D91" w:rsidRDefault="009469B4" w:rsidP="009469B4">
      <w:pPr>
        <w:pStyle w:val="ListParagraph"/>
        <w:ind w:left="1800"/>
        <w:rPr>
          <w:rFonts w:ascii="Times New Roman" w:hAnsi="Times New Roman" w:cs="Times New Roman"/>
        </w:rPr>
      </w:pPr>
      <w:r w:rsidRPr="00651D91">
        <w:rPr>
          <w:rFonts w:ascii="Times New Roman" w:hAnsi="Times New Roman" w:cs="Times New Roman"/>
        </w:rPr>
        <w:t>3, 4, 5 DH5α+ pACYC184-GFP-LVA + pBAD18/</w:t>
      </w:r>
      <w:proofErr w:type="spellStart"/>
      <w:r w:rsidRPr="00651D91">
        <w:rPr>
          <w:rFonts w:ascii="Times New Roman" w:hAnsi="Times New Roman" w:cs="Times New Roman"/>
        </w:rPr>
        <w:t>Kan</w:t>
      </w:r>
      <w:proofErr w:type="spellEnd"/>
      <w:r w:rsidRPr="00651D91">
        <w:rPr>
          <w:rFonts w:ascii="Times New Roman" w:hAnsi="Times New Roman" w:cs="Times New Roman"/>
        </w:rPr>
        <w:t>-αs (Labelled “I” = Induced)</w:t>
      </w:r>
    </w:p>
    <w:p w14:paraId="2F9CE546" w14:textId="5864760B" w:rsidR="009469B4" w:rsidRPr="00651D91" w:rsidRDefault="009469B4" w:rsidP="009469B4">
      <w:pPr>
        <w:pStyle w:val="ListParagraph"/>
        <w:ind w:left="1800"/>
        <w:rPr>
          <w:rFonts w:ascii="Times New Roman" w:hAnsi="Times New Roman" w:cs="Times New Roman"/>
        </w:rPr>
      </w:pPr>
      <w:r w:rsidRPr="00651D91">
        <w:rPr>
          <w:rFonts w:ascii="Times New Roman" w:hAnsi="Times New Roman" w:cs="Times New Roman"/>
        </w:rPr>
        <w:t>6</w:t>
      </w:r>
      <w:proofErr w:type="gramStart"/>
      <w:r w:rsidRPr="00651D91">
        <w:rPr>
          <w:rFonts w:ascii="Times New Roman" w:hAnsi="Times New Roman" w:cs="Times New Roman"/>
        </w:rPr>
        <w:t>,7,8</w:t>
      </w:r>
      <w:proofErr w:type="gramEnd"/>
      <w:r w:rsidRPr="00651D91">
        <w:rPr>
          <w:rFonts w:ascii="Times New Roman" w:hAnsi="Times New Roman" w:cs="Times New Roman"/>
        </w:rPr>
        <w:t xml:space="preserve"> DH5α+ pACYC184-GFP-LVA + pBAD18/</w:t>
      </w:r>
      <w:proofErr w:type="spellStart"/>
      <w:r w:rsidRPr="00651D91">
        <w:rPr>
          <w:rFonts w:ascii="Times New Roman" w:hAnsi="Times New Roman" w:cs="Times New Roman"/>
        </w:rPr>
        <w:t>Kan</w:t>
      </w:r>
      <w:proofErr w:type="spellEnd"/>
      <w:r w:rsidRPr="00651D91">
        <w:rPr>
          <w:rFonts w:ascii="Times New Roman" w:hAnsi="Times New Roman" w:cs="Times New Roman"/>
        </w:rPr>
        <w:t xml:space="preserve">-αs (Labelled “U” = </w:t>
      </w:r>
      <w:proofErr w:type="spellStart"/>
      <w:r w:rsidRPr="00651D91">
        <w:rPr>
          <w:rFonts w:ascii="Times New Roman" w:hAnsi="Times New Roman" w:cs="Times New Roman"/>
        </w:rPr>
        <w:t>Uninduced</w:t>
      </w:r>
      <w:proofErr w:type="spellEnd"/>
      <w:r w:rsidRPr="00651D91">
        <w:rPr>
          <w:rFonts w:ascii="Times New Roman" w:hAnsi="Times New Roman" w:cs="Times New Roman"/>
        </w:rPr>
        <w:t>)</w:t>
      </w:r>
    </w:p>
    <w:p w14:paraId="4EBE057B" w14:textId="7130933B" w:rsidR="00797598" w:rsidRPr="00651D91" w:rsidRDefault="00797598" w:rsidP="0009507E">
      <w:pPr>
        <w:spacing w:after="0" w:line="240" w:lineRule="auto"/>
        <w:rPr>
          <w:rFonts w:ascii="Times New Roman" w:hAnsi="Times New Roman" w:cs="Times New Roman"/>
        </w:rPr>
      </w:pPr>
      <w:r w:rsidRPr="00651D91">
        <w:rPr>
          <w:rFonts w:ascii="Times New Roman" w:hAnsi="Times New Roman" w:cs="Times New Roman"/>
        </w:rPr>
        <w:tab/>
      </w:r>
      <w:r w:rsidRPr="00651D91">
        <w:rPr>
          <w:rFonts w:ascii="Times New Roman" w:hAnsi="Times New Roman" w:cs="Times New Roman"/>
          <w:b/>
        </w:rPr>
        <w:t xml:space="preserve">At 9:30 P.M. (2.5 hours later) </w:t>
      </w:r>
      <w:r w:rsidRPr="00651D91">
        <w:rPr>
          <w:rFonts w:ascii="Times New Roman" w:hAnsi="Times New Roman" w:cs="Times New Roman"/>
        </w:rPr>
        <w:t xml:space="preserve">Add </w:t>
      </w:r>
      <w:proofErr w:type="spellStart"/>
      <w:r w:rsidRPr="00651D91">
        <w:rPr>
          <w:rFonts w:ascii="Times New Roman" w:hAnsi="Times New Roman" w:cs="Times New Roman"/>
        </w:rPr>
        <w:t>spectinomycin</w:t>
      </w:r>
      <w:proofErr w:type="spellEnd"/>
      <w:r w:rsidRPr="00651D91">
        <w:rPr>
          <w:rFonts w:ascii="Times New Roman" w:hAnsi="Times New Roman" w:cs="Times New Roman"/>
        </w:rPr>
        <w:t xml:space="preserve"> stock to </w:t>
      </w:r>
      <w:r w:rsidR="009469B4" w:rsidRPr="00651D91">
        <w:rPr>
          <w:rFonts w:ascii="Times New Roman" w:hAnsi="Times New Roman" w:cs="Times New Roman"/>
        </w:rPr>
        <w:t>all flasks for final concentration</w:t>
      </w:r>
      <w:r w:rsidRPr="00651D91">
        <w:rPr>
          <w:rFonts w:ascii="Times New Roman" w:hAnsi="Times New Roman" w:cs="Times New Roman"/>
        </w:rPr>
        <w:t xml:space="preserve"> of 300ug/mL </w:t>
      </w:r>
    </w:p>
    <w:p w14:paraId="684EEBA2" w14:textId="12DF97D1" w:rsidR="009469B4" w:rsidRPr="00651D91" w:rsidRDefault="00797598" w:rsidP="0009507E">
      <w:pPr>
        <w:spacing w:after="0" w:line="240" w:lineRule="auto"/>
        <w:rPr>
          <w:rFonts w:ascii="Times New Roman" w:hAnsi="Times New Roman" w:cs="Times New Roman"/>
          <w:b/>
        </w:rPr>
      </w:pPr>
      <w:r w:rsidRPr="00651D91">
        <w:rPr>
          <w:rFonts w:ascii="Times New Roman" w:hAnsi="Times New Roman" w:cs="Times New Roman"/>
        </w:rPr>
        <w:tab/>
      </w:r>
      <w:r w:rsidR="009469B4" w:rsidRPr="00651D91">
        <w:rPr>
          <w:rFonts w:ascii="Times New Roman" w:hAnsi="Times New Roman" w:cs="Times New Roman"/>
          <w:b/>
        </w:rPr>
        <w:t>The next day:</w:t>
      </w:r>
    </w:p>
    <w:p w14:paraId="2B8BDED4" w14:textId="7526D529" w:rsidR="009469B4" w:rsidRPr="00651D91" w:rsidRDefault="009469B4" w:rsidP="0009507E">
      <w:pPr>
        <w:spacing w:after="0" w:line="240" w:lineRule="auto"/>
        <w:rPr>
          <w:rFonts w:ascii="Times New Roman" w:hAnsi="Times New Roman" w:cs="Times New Roman"/>
          <w:b/>
          <w:u w:val="single"/>
        </w:rPr>
      </w:pPr>
      <w:r w:rsidRPr="00651D91">
        <w:rPr>
          <w:rFonts w:ascii="Times New Roman" w:hAnsi="Times New Roman" w:cs="Times New Roman"/>
          <w:b/>
        </w:rPr>
        <w:tab/>
      </w:r>
      <w:r w:rsidRPr="00651D91">
        <w:rPr>
          <w:rFonts w:ascii="Times New Roman" w:hAnsi="Times New Roman" w:cs="Times New Roman"/>
          <w:b/>
        </w:rPr>
        <w:tab/>
      </w:r>
      <w:r w:rsidRPr="00651D91">
        <w:rPr>
          <w:rFonts w:ascii="Times New Roman" w:hAnsi="Times New Roman" w:cs="Times New Roman"/>
          <w:b/>
          <w:u w:val="single"/>
        </w:rPr>
        <w:t>Prep:</w:t>
      </w:r>
    </w:p>
    <w:p w14:paraId="1CA8E6CB" w14:textId="4DC519AC" w:rsidR="009469B4" w:rsidRPr="00651D91" w:rsidRDefault="009469B4" w:rsidP="0009507E">
      <w:pPr>
        <w:pStyle w:val="ListParagraph"/>
        <w:numPr>
          <w:ilvl w:val="0"/>
          <w:numId w:val="28"/>
        </w:numPr>
        <w:spacing w:after="0" w:line="240" w:lineRule="auto"/>
        <w:rPr>
          <w:rFonts w:ascii="Times New Roman" w:hAnsi="Times New Roman" w:cs="Times New Roman"/>
        </w:rPr>
      </w:pPr>
      <w:r w:rsidRPr="00651D91">
        <w:rPr>
          <w:rFonts w:ascii="Times New Roman" w:hAnsi="Times New Roman" w:cs="Times New Roman"/>
        </w:rPr>
        <w:t>Weigh out 0.5g arabinose into 6 boats</w:t>
      </w:r>
    </w:p>
    <w:p w14:paraId="1DCC0A0D" w14:textId="77777777" w:rsidR="009469B4" w:rsidRPr="00651D91" w:rsidRDefault="009469B4" w:rsidP="009469B4">
      <w:pPr>
        <w:pStyle w:val="ListParagraph"/>
        <w:numPr>
          <w:ilvl w:val="0"/>
          <w:numId w:val="28"/>
        </w:numPr>
        <w:rPr>
          <w:rFonts w:ascii="Times New Roman" w:hAnsi="Times New Roman" w:cs="Times New Roman"/>
        </w:rPr>
      </w:pPr>
      <w:r w:rsidRPr="00651D91">
        <w:rPr>
          <w:rFonts w:ascii="Times New Roman" w:hAnsi="Times New Roman" w:cs="Times New Roman"/>
        </w:rPr>
        <w:t>Get 8 cuvettes ready</w:t>
      </w:r>
    </w:p>
    <w:p w14:paraId="186498FC" w14:textId="456F7E8A" w:rsidR="009469B4" w:rsidRPr="00651D91" w:rsidRDefault="009469B4" w:rsidP="009469B4">
      <w:pPr>
        <w:pStyle w:val="ListParagraph"/>
        <w:numPr>
          <w:ilvl w:val="0"/>
          <w:numId w:val="28"/>
        </w:numPr>
        <w:rPr>
          <w:rFonts w:ascii="Times New Roman" w:hAnsi="Times New Roman" w:cs="Times New Roman"/>
        </w:rPr>
      </w:pPr>
      <w:r w:rsidRPr="00651D91">
        <w:rPr>
          <w:rFonts w:ascii="Times New Roman" w:hAnsi="Times New Roman" w:cs="Times New Roman"/>
        </w:rPr>
        <w:t xml:space="preserve">Label 8 </w:t>
      </w:r>
      <w:proofErr w:type="spellStart"/>
      <w:r w:rsidRPr="00651D91">
        <w:rPr>
          <w:rFonts w:ascii="Times New Roman" w:hAnsi="Times New Roman" w:cs="Times New Roman"/>
        </w:rPr>
        <w:t>microcentrifuge</w:t>
      </w:r>
      <w:proofErr w:type="spellEnd"/>
      <w:r w:rsidRPr="00651D91">
        <w:rPr>
          <w:rFonts w:ascii="Times New Roman" w:hAnsi="Times New Roman" w:cs="Times New Roman"/>
        </w:rPr>
        <w:t xml:space="preserve"> tubes 1-8</w:t>
      </w:r>
    </w:p>
    <w:p w14:paraId="7FD5BAE2" w14:textId="4C8FD817" w:rsidR="009469B4" w:rsidRPr="00651D91" w:rsidRDefault="009469B4" w:rsidP="009469B4">
      <w:pPr>
        <w:pStyle w:val="ListParagraph"/>
        <w:numPr>
          <w:ilvl w:val="0"/>
          <w:numId w:val="28"/>
        </w:numPr>
        <w:rPr>
          <w:rFonts w:ascii="Times New Roman" w:hAnsi="Times New Roman" w:cs="Times New Roman"/>
        </w:rPr>
      </w:pPr>
      <w:r w:rsidRPr="00651D91">
        <w:rPr>
          <w:rFonts w:ascii="Times New Roman" w:hAnsi="Times New Roman" w:cs="Times New Roman"/>
        </w:rPr>
        <w:t>Turn spectrophotometer on and run “</w:t>
      </w:r>
      <w:proofErr w:type="spellStart"/>
      <w:r w:rsidRPr="00651D91">
        <w:rPr>
          <w:rFonts w:ascii="Times New Roman" w:hAnsi="Times New Roman" w:cs="Times New Roman"/>
        </w:rPr>
        <w:t>Bastern</w:t>
      </w:r>
      <w:proofErr w:type="spellEnd"/>
      <w:r w:rsidRPr="00651D91">
        <w:rPr>
          <w:rFonts w:ascii="Times New Roman" w:hAnsi="Times New Roman" w:cs="Times New Roman"/>
        </w:rPr>
        <w:t>” test</w:t>
      </w:r>
    </w:p>
    <w:p w14:paraId="26317495" w14:textId="52524DD9" w:rsidR="009469B4" w:rsidRPr="00651D91" w:rsidRDefault="009469B4" w:rsidP="009469B4">
      <w:pPr>
        <w:pStyle w:val="ListParagraph"/>
        <w:numPr>
          <w:ilvl w:val="0"/>
          <w:numId w:val="28"/>
        </w:numPr>
        <w:rPr>
          <w:rFonts w:ascii="Times New Roman" w:hAnsi="Times New Roman" w:cs="Times New Roman"/>
        </w:rPr>
      </w:pPr>
      <w:r w:rsidRPr="00651D91">
        <w:rPr>
          <w:rFonts w:ascii="Times New Roman" w:hAnsi="Times New Roman" w:cs="Times New Roman"/>
        </w:rPr>
        <w:t>Blank with LB media</w:t>
      </w:r>
    </w:p>
    <w:p w14:paraId="1946775D" w14:textId="047CCD94" w:rsidR="0009507E" w:rsidRPr="00651D91" w:rsidRDefault="0009507E" w:rsidP="009469B4">
      <w:pPr>
        <w:pStyle w:val="ListParagraph"/>
        <w:numPr>
          <w:ilvl w:val="0"/>
          <w:numId w:val="28"/>
        </w:numPr>
        <w:rPr>
          <w:rFonts w:ascii="Times New Roman" w:hAnsi="Times New Roman" w:cs="Times New Roman"/>
        </w:rPr>
      </w:pPr>
      <w:r w:rsidRPr="00651D91">
        <w:rPr>
          <w:rFonts w:ascii="Times New Roman" w:hAnsi="Times New Roman" w:cs="Times New Roman"/>
        </w:rPr>
        <w:t xml:space="preserve">Turn </w:t>
      </w:r>
      <w:proofErr w:type="spellStart"/>
      <w:r w:rsidRPr="00651D91">
        <w:rPr>
          <w:rFonts w:ascii="Times New Roman" w:hAnsi="Times New Roman" w:cs="Times New Roman"/>
        </w:rPr>
        <w:t>Qubit</w:t>
      </w:r>
      <w:proofErr w:type="spellEnd"/>
      <w:r w:rsidRPr="00651D91">
        <w:rPr>
          <w:rFonts w:ascii="Times New Roman" w:hAnsi="Times New Roman" w:cs="Times New Roman"/>
        </w:rPr>
        <w:t xml:space="preserve"> on and plug USB in with Fluorimeter Raw Mode program (</w:t>
      </w:r>
      <w:r w:rsidRPr="00651D91">
        <w:rPr>
          <w:rFonts w:ascii="Times New Roman" w:hAnsi="Times New Roman" w:cs="Times New Roman"/>
          <w:b/>
        </w:rPr>
        <w:t>Appendix V.B.</w:t>
      </w:r>
      <w:r w:rsidRPr="00651D91">
        <w:rPr>
          <w:rFonts w:ascii="Times New Roman" w:hAnsi="Times New Roman" w:cs="Times New Roman"/>
        </w:rPr>
        <w:t>)</w:t>
      </w:r>
    </w:p>
    <w:p w14:paraId="14CB0BC9" w14:textId="35F0A060" w:rsidR="009469B4" w:rsidRPr="00651D91" w:rsidRDefault="009469B4" w:rsidP="009469B4">
      <w:pPr>
        <w:ind w:left="720"/>
        <w:rPr>
          <w:rFonts w:ascii="Times New Roman" w:hAnsi="Times New Roman" w:cs="Times New Roman"/>
        </w:rPr>
      </w:pPr>
      <w:r w:rsidRPr="00651D91">
        <w:rPr>
          <w:rFonts w:ascii="Times New Roman" w:hAnsi="Times New Roman" w:cs="Times New Roman"/>
          <w:b/>
        </w:rPr>
        <w:t>At 7:00A.M.</w:t>
      </w:r>
      <w:r w:rsidRPr="00651D91">
        <w:rPr>
          <w:rFonts w:ascii="Times New Roman" w:hAnsi="Times New Roman" w:cs="Times New Roman"/>
        </w:rPr>
        <w:t xml:space="preserve"> </w:t>
      </w:r>
      <w:proofErr w:type="gramStart"/>
      <w:r w:rsidRPr="00651D91">
        <w:rPr>
          <w:rFonts w:ascii="Times New Roman" w:hAnsi="Times New Roman" w:cs="Times New Roman"/>
          <w:b/>
        </w:rPr>
        <w:t>begin</w:t>
      </w:r>
      <w:proofErr w:type="gramEnd"/>
      <w:r w:rsidRPr="00651D91">
        <w:rPr>
          <w:rFonts w:ascii="Times New Roman" w:hAnsi="Times New Roman" w:cs="Times New Roman"/>
          <w:b/>
        </w:rPr>
        <w:t>:</w:t>
      </w:r>
    </w:p>
    <w:p w14:paraId="6B454BC7" w14:textId="0DE2409C" w:rsidR="009469B4" w:rsidRPr="00651D91" w:rsidRDefault="009469B4" w:rsidP="009469B4">
      <w:pPr>
        <w:pStyle w:val="ListParagraph"/>
        <w:numPr>
          <w:ilvl w:val="0"/>
          <w:numId w:val="41"/>
        </w:numPr>
        <w:rPr>
          <w:rFonts w:ascii="Times New Roman" w:hAnsi="Times New Roman" w:cs="Times New Roman"/>
        </w:rPr>
      </w:pPr>
      <w:r w:rsidRPr="00651D91">
        <w:rPr>
          <w:rFonts w:ascii="Times New Roman" w:hAnsi="Times New Roman" w:cs="Times New Roman"/>
        </w:rPr>
        <w:t>Take 1mL samples of all flasks into lined cuvettes</w:t>
      </w:r>
    </w:p>
    <w:p w14:paraId="3A814FE1" w14:textId="77AEAACE" w:rsidR="009469B4" w:rsidRPr="00651D91" w:rsidRDefault="009469B4" w:rsidP="009469B4">
      <w:pPr>
        <w:pStyle w:val="ListParagraph"/>
        <w:numPr>
          <w:ilvl w:val="0"/>
          <w:numId w:val="41"/>
        </w:numPr>
        <w:rPr>
          <w:rFonts w:ascii="Times New Roman" w:hAnsi="Times New Roman" w:cs="Times New Roman"/>
        </w:rPr>
      </w:pPr>
      <w:r w:rsidRPr="00651D91">
        <w:rPr>
          <w:rFonts w:ascii="Times New Roman" w:hAnsi="Times New Roman" w:cs="Times New Roman"/>
        </w:rPr>
        <w:t>Add 0.5g arabinose (to make 2%) to flasks 1-5 (</w:t>
      </w:r>
      <w:r w:rsidRPr="00651D91">
        <w:rPr>
          <w:rFonts w:ascii="Times New Roman" w:hAnsi="Times New Roman" w:cs="Times New Roman"/>
          <w:b/>
        </w:rPr>
        <w:t>DO NOT ADD TO 6, 7, or 8)</w:t>
      </w:r>
    </w:p>
    <w:p w14:paraId="02DBA90F" w14:textId="7F4FC6AE" w:rsidR="009469B4" w:rsidRPr="00651D91" w:rsidRDefault="009469B4" w:rsidP="009469B4">
      <w:pPr>
        <w:pStyle w:val="ListParagraph"/>
        <w:numPr>
          <w:ilvl w:val="0"/>
          <w:numId w:val="41"/>
        </w:numPr>
        <w:rPr>
          <w:rFonts w:ascii="Times New Roman" w:hAnsi="Times New Roman" w:cs="Times New Roman"/>
        </w:rPr>
      </w:pPr>
      <w:r w:rsidRPr="00651D91">
        <w:rPr>
          <w:rFonts w:ascii="Times New Roman" w:hAnsi="Times New Roman" w:cs="Times New Roman"/>
        </w:rPr>
        <w:t>Measure and record 0D600 of each sample</w:t>
      </w:r>
    </w:p>
    <w:p w14:paraId="5A30057F" w14:textId="2B2BAEBD" w:rsidR="009469B4" w:rsidRPr="00651D91" w:rsidRDefault="009469B4" w:rsidP="009469B4">
      <w:pPr>
        <w:pStyle w:val="ListParagraph"/>
        <w:numPr>
          <w:ilvl w:val="0"/>
          <w:numId w:val="41"/>
        </w:numPr>
        <w:rPr>
          <w:rFonts w:ascii="Times New Roman" w:hAnsi="Times New Roman" w:cs="Times New Roman"/>
        </w:rPr>
      </w:pPr>
      <w:r w:rsidRPr="00651D91">
        <w:rPr>
          <w:rFonts w:ascii="Times New Roman" w:hAnsi="Times New Roman" w:cs="Times New Roman"/>
        </w:rPr>
        <w:t xml:space="preserve">Pipette 125uL of each sample into the labelled </w:t>
      </w:r>
      <w:proofErr w:type="spellStart"/>
      <w:r w:rsidRPr="00651D91">
        <w:rPr>
          <w:rFonts w:ascii="Times New Roman" w:hAnsi="Times New Roman" w:cs="Times New Roman"/>
        </w:rPr>
        <w:t>microcentrifuge</w:t>
      </w:r>
      <w:proofErr w:type="spellEnd"/>
      <w:r w:rsidRPr="00651D91">
        <w:rPr>
          <w:rFonts w:ascii="Times New Roman" w:hAnsi="Times New Roman" w:cs="Times New Roman"/>
        </w:rPr>
        <w:t xml:space="preserve"> tube for the flask</w:t>
      </w:r>
    </w:p>
    <w:p w14:paraId="36064FAF" w14:textId="591890FF" w:rsidR="009469B4" w:rsidRPr="00651D91" w:rsidRDefault="009469B4" w:rsidP="009469B4">
      <w:pPr>
        <w:pStyle w:val="ListParagraph"/>
        <w:numPr>
          <w:ilvl w:val="0"/>
          <w:numId w:val="41"/>
        </w:numPr>
        <w:rPr>
          <w:rFonts w:ascii="Times New Roman" w:hAnsi="Times New Roman" w:cs="Times New Roman"/>
        </w:rPr>
      </w:pPr>
      <w:r w:rsidRPr="00651D91">
        <w:rPr>
          <w:rFonts w:ascii="Times New Roman" w:hAnsi="Times New Roman" w:cs="Times New Roman"/>
        </w:rPr>
        <w:t xml:space="preserve">Spin </w:t>
      </w:r>
      <w:r w:rsidR="0009507E" w:rsidRPr="00651D91">
        <w:rPr>
          <w:rFonts w:ascii="Times New Roman" w:hAnsi="Times New Roman" w:cs="Times New Roman"/>
        </w:rPr>
        <w:t xml:space="preserve">tubes </w:t>
      </w:r>
      <w:r w:rsidRPr="00651D91">
        <w:rPr>
          <w:rFonts w:ascii="Times New Roman" w:hAnsi="Times New Roman" w:cs="Times New Roman"/>
        </w:rPr>
        <w:t xml:space="preserve">at 13000rpm on </w:t>
      </w:r>
      <w:proofErr w:type="spellStart"/>
      <w:r w:rsidRPr="00651D91">
        <w:rPr>
          <w:rFonts w:ascii="Times New Roman" w:hAnsi="Times New Roman" w:cs="Times New Roman"/>
        </w:rPr>
        <w:t>microcentrifuge</w:t>
      </w:r>
      <w:proofErr w:type="spellEnd"/>
      <w:r w:rsidRPr="00651D91">
        <w:rPr>
          <w:rFonts w:ascii="Times New Roman" w:hAnsi="Times New Roman" w:cs="Times New Roman"/>
        </w:rPr>
        <w:t xml:space="preserve"> for </w:t>
      </w:r>
      <w:r w:rsidR="0009507E" w:rsidRPr="00651D91">
        <w:rPr>
          <w:rFonts w:ascii="Times New Roman" w:hAnsi="Times New Roman" w:cs="Times New Roman"/>
        </w:rPr>
        <w:t>2</w:t>
      </w:r>
      <w:r w:rsidRPr="00651D91">
        <w:rPr>
          <w:rFonts w:ascii="Times New Roman" w:hAnsi="Times New Roman" w:cs="Times New Roman"/>
        </w:rPr>
        <w:t xml:space="preserve"> min</w:t>
      </w:r>
    </w:p>
    <w:p w14:paraId="5035EB98" w14:textId="13C457CB" w:rsidR="009469B4" w:rsidRPr="00651D91" w:rsidRDefault="009469B4" w:rsidP="009469B4">
      <w:pPr>
        <w:pStyle w:val="ListParagraph"/>
        <w:numPr>
          <w:ilvl w:val="0"/>
          <w:numId w:val="41"/>
        </w:numPr>
        <w:rPr>
          <w:rFonts w:ascii="Times New Roman" w:hAnsi="Times New Roman" w:cs="Times New Roman"/>
        </w:rPr>
      </w:pPr>
      <w:proofErr w:type="spellStart"/>
      <w:r w:rsidRPr="00651D91">
        <w:rPr>
          <w:rFonts w:ascii="Times New Roman" w:hAnsi="Times New Roman" w:cs="Times New Roman"/>
        </w:rPr>
        <w:t>Resuspend</w:t>
      </w:r>
      <w:proofErr w:type="spellEnd"/>
      <w:r w:rsidRPr="00651D91">
        <w:rPr>
          <w:rFonts w:ascii="Times New Roman" w:hAnsi="Times New Roman" w:cs="Times New Roman"/>
        </w:rPr>
        <w:t xml:space="preserve"> in 500uL PBS</w:t>
      </w:r>
    </w:p>
    <w:p w14:paraId="525E7B51" w14:textId="7B742913" w:rsidR="0009507E" w:rsidRPr="00651D91" w:rsidRDefault="0009507E" w:rsidP="0009507E">
      <w:pPr>
        <w:pStyle w:val="ListParagraph"/>
        <w:numPr>
          <w:ilvl w:val="0"/>
          <w:numId w:val="41"/>
        </w:numPr>
        <w:rPr>
          <w:rFonts w:ascii="Times New Roman" w:hAnsi="Times New Roman" w:cs="Times New Roman"/>
        </w:rPr>
      </w:pPr>
      <w:r w:rsidRPr="00651D91">
        <w:rPr>
          <w:rFonts w:ascii="Times New Roman" w:hAnsi="Times New Roman" w:cs="Times New Roman"/>
        </w:rPr>
        <w:t xml:space="preserve">Spin tubes at 13000rpm on </w:t>
      </w:r>
      <w:proofErr w:type="spellStart"/>
      <w:r w:rsidRPr="00651D91">
        <w:rPr>
          <w:rFonts w:ascii="Times New Roman" w:hAnsi="Times New Roman" w:cs="Times New Roman"/>
        </w:rPr>
        <w:t>microcentrifuge</w:t>
      </w:r>
      <w:proofErr w:type="spellEnd"/>
      <w:r w:rsidRPr="00651D91">
        <w:rPr>
          <w:rFonts w:ascii="Times New Roman" w:hAnsi="Times New Roman" w:cs="Times New Roman"/>
        </w:rPr>
        <w:t xml:space="preserve"> for 4.5 min</w:t>
      </w:r>
    </w:p>
    <w:p w14:paraId="6269E6B3" w14:textId="116804CC" w:rsidR="009469B4" w:rsidRPr="00651D91" w:rsidRDefault="0009507E" w:rsidP="009469B4">
      <w:pPr>
        <w:pStyle w:val="ListParagraph"/>
        <w:numPr>
          <w:ilvl w:val="0"/>
          <w:numId w:val="41"/>
        </w:numPr>
        <w:rPr>
          <w:rFonts w:ascii="Times New Roman" w:hAnsi="Times New Roman" w:cs="Times New Roman"/>
        </w:rPr>
      </w:pPr>
      <w:r w:rsidRPr="00651D91">
        <w:rPr>
          <w:rFonts w:ascii="Times New Roman" w:hAnsi="Times New Roman" w:cs="Times New Roman"/>
        </w:rPr>
        <w:t>Discard supernatant</w:t>
      </w:r>
    </w:p>
    <w:p w14:paraId="3258BD6E" w14:textId="598D0C15" w:rsidR="0009507E" w:rsidRPr="00651D91" w:rsidRDefault="0009507E" w:rsidP="009469B4">
      <w:pPr>
        <w:pStyle w:val="ListParagraph"/>
        <w:numPr>
          <w:ilvl w:val="0"/>
          <w:numId w:val="41"/>
        </w:numPr>
        <w:rPr>
          <w:rFonts w:ascii="Times New Roman" w:hAnsi="Times New Roman" w:cs="Times New Roman"/>
        </w:rPr>
      </w:pPr>
      <w:proofErr w:type="spellStart"/>
      <w:r w:rsidRPr="00651D91">
        <w:rPr>
          <w:rFonts w:ascii="Times New Roman" w:hAnsi="Times New Roman" w:cs="Times New Roman"/>
        </w:rPr>
        <w:t>Resuspend</w:t>
      </w:r>
      <w:proofErr w:type="spellEnd"/>
      <w:r w:rsidRPr="00651D91">
        <w:rPr>
          <w:rFonts w:ascii="Times New Roman" w:hAnsi="Times New Roman" w:cs="Times New Roman"/>
        </w:rPr>
        <w:t xml:space="preserve"> in 500uL PBS</w:t>
      </w:r>
    </w:p>
    <w:p w14:paraId="5E8CC5CC" w14:textId="38231C95" w:rsidR="0009507E" w:rsidRPr="00651D91" w:rsidRDefault="0009507E" w:rsidP="009469B4">
      <w:pPr>
        <w:pStyle w:val="ListParagraph"/>
        <w:numPr>
          <w:ilvl w:val="0"/>
          <w:numId w:val="41"/>
        </w:numPr>
        <w:rPr>
          <w:rFonts w:ascii="Times New Roman" w:hAnsi="Times New Roman" w:cs="Times New Roman"/>
        </w:rPr>
      </w:pPr>
      <w:r w:rsidRPr="00651D91">
        <w:rPr>
          <w:rFonts w:ascii="Times New Roman" w:hAnsi="Times New Roman" w:cs="Times New Roman"/>
        </w:rPr>
        <w:t xml:space="preserve">Pipette sample into </w:t>
      </w:r>
      <w:proofErr w:type="spellStart"/>
      <w:r w:rsidRPr="00651D91">
        <w:rPr>
          <w:rFonts w:ascii="Times New Roman" w:hAnsi="Times New Roman" w:cs="Times New Roman"/>
        </w:rPr>
        <w:t>Qubit</w:t>
      </w:r>
      <w:proofErr w:type="spellEnd"/>
      <w:r w:rsidRPr="00651D91">
        <w:rPr>
          <w:rFonts w:ascii="Times New Roman" w:hAnsi="Times New Roman" w:cs="Times New Roman"/>
        </w:rPr>
        <w:t xml:space="preserve"> tube</w:t>
      </w:r>
    </w:p>
    <w:p w14:paraId="13156DD4" w14:textId="4BEB3469" w:rsidR="0009507E" w:rsidRPr="00651D91" w:rsidRDefault="0009507E" w:rsidP="009469B4">
      <w:pPr>
        <w:pStyle w:val="ListParagraph"/>
        <w:numPr>
          <w:ilvl w:val="0"/>
          <w:numId w:val="41"/>
        </w:numPr>
        <w:rPr>
          <w:rFonts w:ascii="Times New Roman" w:hAnsi="Times New Roman" w:cs="Times New Roman"/>
        </w:rPr>
      </w:pPr>
      <w:r w:rsidRPr="00651D91">
        <w:rPr>
          <w:rFonts w:ascii="Times New Roman" w:hAnsi="Times New Roman" w:cs="Times New Roman"/>
        </w:rPr>
        <w:t xml:space="preserve">Measure on </w:t>
      </w:r>
      <w:proofErr w:type="spellStart"/>
      <w:r w:rsidRPr="00651D91">
        <w:rPr>
          <w:rFonts w:ascii="Times New Roman" w:hAnsi="Times New Roman" w:cs="Times New Roman"/>
        </w:rPr>
        <w:t>Qubit</w:t>
      </w:r>
      <w:proofErr w:type="spellEnd"/>
      <w:r w:rsidRPr="00651D91">
        <w:rPr>
          <w:rFonts w:ascii="Times New Roman" w:hAnsi="Times New Roman" w:cs="Times New Roman"/>
        </w:rPr>
        <w:t xml:space="preserve"> with Raw Mode program in </w:t>
      </w:r>
      <w:r w:rsidRPr="00651D91">
        <w:rPr>
          <w:rFonts w:ascii="Times New Roman" w:hAnsi="Times New Roman" w:cs="Times New Roman"/>
          <w:b/>
        </w:rPr>
        <w:t>Appendix V.B.</w:t>
      </w:r>
    </w:p>
    <w:p w14:paraId="4EDEDD52" w14:textId="13706CA5" w:rsidR="0009507E" w:rsidRPr="00651D91" w:rsidRDefault="0009507E" w:rsidP="0009507E">
      <w:pPr>
        <w:pStyle w:val="ListParagraph"/>
        <w:numPr>
          <w:ilvl w:val="0"/>
          <w:numId w:val="41"/>
        </w:numPr>
        <w:rPr>
          <w:rFonts w:ascii="Times New Roman" w:hAnsi="Times New Roman" w:cs="Times New Roman"/>
        </w:rPr>
      </w:pPr>
      <w:r w:rsidRPr="00651D91">
        <w:rPr>
          <w:rFonts w:ascii="Times New Roman" w:hAnsi="Times New Roman" w:cs="Times New Roman"/>
        </w:rPr>
        <w:t>Record raw fluorescence for each flask and divide by OD600 to get normalized fluorescence in Excel at the “time” of sample extraction</w:t>
      </w:r>
    </w:p>
    <w:p w14:paraId="43384EC5" w14:textId="5B04C2D1" w:rsidR="0009507E" w:rsidRPr="00651D91" w:rsidRDefault="0009507E" w:rsidP="009469B4">
      <w:pPr>
        <w:pStyle w:val="ListParagraph"/>
        <w:numPr>
          <w:ilvl w:val="0"/>
          <w:numId w:val="41"/>
        </w:numPr>
        <w:rPr>
          <w:rFonts w:ascii="Times New Roman" w:hAnsi="Times New Roman" w:cs="Times New Roman"/>
        </w:rPr>
      </w:pPr>
      <w:r w:rsidRPr="00651D91">
        <w:rPr>
          <w:rFonts w:ascii="Times New Roman" w:hAnsi="Times New Roman" w:cs="Times New Roman"/>
        </w:rPr>
        <w:t>Repeat steps (1,3-12) every 45 minutes until conclusion of experimental collection</w:t>
      </w:r>
    </w:p>
    <w:p w14:paraId="1B2F57D6" w14:textId="02496099" w:rsidR="00797598" w:rsidRPr="00651D91" w:rsidRDefault="00797598" w:rsidP="00797598">
      <w:pPr>
        <w:rPr>
          <w:rFonts w:ascii="Times New Roman" w:hAnsi="Times New Roman" w:cs="Times New Roman"/>
        </w:rPr>
      </w:pPr>
      <w:r w:rsidRPr="00651D91">
        <w:rPr>
          <w:rFonts w:ascii="Times New Roman" w:hAnsi="Times New Roman" w:cs="Times New Roman"/>
        </w:rPr>
        <w:tab/>
      </w:r>
    </w:p>
    <w:p w14:paraId="4B3E3A17" w14:textId="7DD8E1A8" w:rsidR="00F84BD8" w:rsidRPr="00651D91" w:rsidRDefault="00F84BD8" w:rsidP="00F84BD8">
      <w:pPr>
        <w:pStyle w:val="Title"/>
        <w:rPr>
          <w:rFonts w:ascii="Times New Roman" w:hAnsi="Times New Roman" w:cs="Times New Roman"/>
          <w:b/>
        </w:rPr>
      </w:pPr>
      <w:r w:rsidRPr="00651D91">
        <w:rPr>
          <w:rFonts w:ascii="Times New Roman" w:hAnsi="Times New Roman" w:cs="Times New Roman"/>
          <w:b/>
        </w:rPr>
        <w:lastRenderedPageBreak/>
        <w:t>Appendix II –Sequences</w:t>
      </w:r>
    </w:p>
    <w:p w14:paraId="27185FFB" w14:textId="3D3393DC" w:rsidR="00F84BD8" w:rsidRPr="00651D91" w:rsidRDefault="00F84BD8" w:rsidP="00F84BD8">
      <w:pPr>
        <w:pStyle w:val="Heading1"/>
        <w:rPr>
          <w:rFonts w:ascii="Times New Roman" w:hAnsi="Times New Roman" w:cs="Times New Roman"/>
        </w:rPr>
      </w:pPr>
      <w:r w:rsidRPr="00651D91">
        <w:rPr>
          <w:rFonts w:ascii="Times New Roman" w:hAnsi="Times New Roman" w:cs="Times New Roman"/>
        </w:rPr>
        <w:t>Appendix II.A – Primers</w:t>
      </w:r>
    </w:p>
    <w:p w14:paraId="79F8891B" w14:textId="043A3EA3" w:rsidR="00F84BD8" w:rsidRPr="00651D91" w:rsidRDefault="0046237E" w:rsidP="00F84BD8">
      <w:pPr>
        <w:rPr>
          <w:rFonts w:ascii="Times New Roman" w:hAnsi="Times New Roman" w:cs="Times New Roman"/>
        </w:rPr>
      </w:pPr>
      <w:r w:rsidRPr="00651D91">
        <w:rPr>
          <w:rFonts w:ascii="Times New Roman" w:hAnsi="Times New Roman" w:cs="Times New Roman"/>
        </w:rPr>
        <w:t>The primers are listed by their desired purpose. Restriction enzyme cut sites are highlighted within the sequence and the corresponding enzyme is listed in the properties if applicable to the primer. The properties of melting temperature (T</w:t>
      </w:r>
      <w:r w:rsidRPr="00651D91">
        <w:rPr>
          <w:rFonts w:ascii="Times New Roman" w:hAnsi="Times New Roman" w:cs="Times New Roman"/>
          <w:vertAlign w:val="subscript"/>
        </w:rPr>
        <w:t>m</w:t>
      </w:r>
      <w:r w:rsidRPr="00651D91">
        <w:rPr>
          <w:rFonts w:ascii="Times New Roman" w:hAnsi="Times New Roman" w:cs="Times New Roman"/>
        </w:rPr>
        <w:t xml:space="preserve">) and G/C content </w:t>
      </w:r>
      <w:r w:rsidR="00F96519" w:rsidRPr="00651D91">
        <w:rPr>
          <w:rFonts w:ascii="Times New Roman" w:hAnsi="Times New Roman" w:cs="Times New Roman"/>
        </w:rPr>
        <w:t>as determined by A Plasmid Editor (</w:t>
      </w:r>
      <w:proofErr w:type="spellStart"/>
      <w:r w:rsidR="00F96519" w:rsidRPr="00651D91">
        <w:rPr>
          <w:rFonts w:ascii="Times New Roman" w:hAnsi="Times New Roman" w:cs="Times New Roman"/>
        </w:rPr>
        <w:t>ApE</w:t>
      </w:r>
      <w:proofErr w:type="spellEnd"/>
      <w:r w:rsidR="00F96519" w:rsidRPr="00651D91">
        <w:rPr>
          <w:rFonts w:ascii="Times New Roman" w:hAnsi="Times New Roman" w:cs="Times New Roman"/>
        </w:rPr>
        <w:t xml:space="preserve">) </w:t>
      </w:r>
      <w:r w:rsidRPr="00651D91">
        <w:rPr>
          <w:rFonts w:ascii="Times New Roman" w:hAnsi="Times New Roman" w:cs="Times New Roman"/>
        </w:rPr>
        <w:t>are also listed as they were success criteria in primer determination.</w:t>
      </w:r>
    </w:p>
    <w:tbl>
      <w:tblPr>
        <w:tblStyle w:val="TableGrid"/>
        <w:tblW w:w="9805" w:type="dxa"/>
        <w:jc w:val="center"/>
        <w:tblLook w:val="04A0" w:firstRow="1" w:lastRow="0" w:firstColumn="1" w:lastColumn="0" w:noHBand="0" w:noVBand="1"/>
      </w:tblPr>
      <w:tblGrid>
        <w:gridCol w:w="510"/>
        <w:gridCol w:w="1854"/>
        <w:gridCol w:w="1096"/>
        <w:gridCol w:w="6681"/>
        <w:gridCol w:w="1194"/>
      </w:tblGrid>
      <w:tr w:rsidR="00F84BD8" w:rsidRPr="00651D91" w14:paraId="6B921CE1" w14:textId="7F376C90" w:rsidTr="00421394">
        <w:trPr>
          <w:trHeight w:val="270"/>
          <w:jc w:val="center"/>
        </w:trPr>
        <w:tc>
          <w:tcPr>
            <w:tcW w:w="467" w:type="dxa"/>
          </w:tcPr>
          <w:p w14:paraId="640A885A" w14:textId="77777777" w:rsidR="00F84BD8" w:rsidRPr="00651D91" w:rsidRDefault="00F84BD8" w:rsidP="00F84BD8">
            <w:pPr>
              <w:rPr>
                <w:rFonts w:ascii="Times New Roman" w:hAnsi="Times New Roman" w:cs="Times New Roman"/>
              </w:rPr>
            </w:pPr>
          </w:p>
        </w:tc>
        <w:tc>
          <w:tcPr>
            <w:tcW w:w="1772" w:type="dxa"/>
          </w:tcPr>
          <w:p w14:paraId="031DC309" w14:textId="5F6ADF71" w:rsidR="00F84BD8" w:rsidRPr="00651D91" w:rsidRDefault="00F84BD8" w:rsidP="0046237E">
            <w:pPr>
              <w:jc w:val="center"/>
              <w:rPr>
                <w:rFonts w:ascii="Times New Roman" w:hAnsi="Times New Roman" w:cs="Times New Roman"/>
                <w:b/>
                <w:u w:val="single"/>
              </w:rPr>
            </w:pPr>
            <w:r w:rsidRPr="00651D91">
              <w:rPr>
                <w:rFonts w:ascii="Times New Roman" w:hAnsi="Times New Roman" w:cs="Times New Roman"/>
                <w:b/>
                <w:u w:val="single"/>
              </w:rPr>
              <w:t>Purpose</w:t>
            </w:r>
          </w:p>
        </w:tc>
        <w:tc>
          <w:tcPr>
            <w:tcW w:w="1057" w:type="dxa"/>
          </w:tcPr>
          <w:p w14:paraId="3E35546C" w14:textId="31803290" w:rsidR="00F84BD8" w:rsidRPr="00651D91" w:rsidRDefault="00F84BD8" w:rsidP="0046237E">
            <w:pPr>
              <w:jc w:val="center"/>
              <w:rPr>
                <w:rFonts w:ascii="Times New Roman" w:hAnsi="Times New Roman" w:cs="Times New Roman"/>
                <w:b/>
                <w:u w:val="single"/>
              </w:rPr>
            </w:pPr>
            <w:r w:rsidRPr="00651D91">
              <w:rPr>
                <w:rFonts w:ascii="Times New Roman" w:hAnsi="Times New Roman" w:cs="Times New Roman"/>
                <w:b/>
                <w:u w:val="single"/>
              </w:rPr>
              <w:t>Direction</w:t>
            </w:r>
          </w:p>
        </w:tc>
        <w:tc>
          <w:tcPr>
            <w:tcW w:w="5161" w:type="dxa"/>
          </w:tcPr>
          <w:p w14:paraId="27CFD7AF" w14:textId="1E2092FC" w:rsidR="00F84BD8" w:rsidRPr="00651D91" w:rsidRDefault="00F84BD8" w:rsidP="0046237E">
            <w:pPr>
              <w:jc w:val="center"/>
              <w:rPr>
                <w:rFonts w:ascii="Times New Roman" w:hAnsi="Times New Roman" w:cs="Times New Roman"/>
                <w:b/>
                <w:u w:val="single"/>
              </w:rPr>
            </w:pPr>
            <w:r w:rsidRPr="00651D91">
              <w:rPr>
                <w:rFonts w:ascii="Times New Roman" w:hAnsi="Times New Roman" w:cs="Times New Roman"/>
                <w:b/>
                <w:u w:val="single"/>
              </w:rPr>
              <w:t>Sequence</w:t>
            </w:r>
          </w:p>
        </w:tc>
        <w:tc>
          <w:tcPr>
            <w:tcW w:w="1348" w:type="dxa"/>
          </w:tcPr>
          <w:p w14:paraId="0C4CC966" w14:textId="36F600DC" w:rsidR="00F84BD8" w:rsidRPr="00651D91" w:rsidRDefault="00F84BD8" w:rsidP="0046237E">
            <w:pPr>
              <w:jc w:val="center"/>
              <w:rPr>
                <w:rFonts w:ascii="Times New Roman" w:hAnsi="Times New Roman" w:cs="Times New Roman"/>
                <w:b/>
                <w:u w:val="single"/>
              </w:rPr>
            </w:pPr>
            <w:r w:rsidRPr="00651D91">
              <w:rPr>
                <w:rFonts w:ascii="Times New Roman" w:hAnsi="Times New Roman" w:cs="Times New Roman"/>
                <w:b/>
                <w:u w:val="single"/>
              </w:rPr>
              <w:t>Properties</w:t>
            </w:r>
          </w:p>
        </w:tc>
      </w:tr>
      <w:tr w:rsidR="00F84BD8" w:rsidRPr="00651D91" w14:paraId="4024A1DE" w14:textId="78D715E8" w:rsidTr="00421394">
        <w:trPr>
          <w:trHeight w:val="440"/>
          <w:jc w:val="center"/>
        </w:trPr>
        <w:tc>
          <w:tcPr>
            <w:tcW w:w="467" w:type="dxa"/>
            <w:vMerge w:val="restart"/>
          </w:tcPr>
          <w:p w14:paraId="3C93DB0A" w14:textId="3E326F96" w:rsidR="00F84BD8" w:rsidRPr="00651D91" w:rsidRDefault="00F84BD8" w:rsidP="00F84BD8">
            <w:pPr>
              <w:rPr>
                <w:rFonts w:ascii="Times New Roman" w:hAnsi="Times New Roman" w:cs="Times New Roman"/>
              </w:rPr>
            </w:pPr>
            <w:proofErr w:type="spellStart"/>
            <w:r w:rsidRPr="00651D91">
              <w:rPr>
                <w:rFonts w:ascii="Times New Roman" w:hAnsi="Times New Roman" w:cs="Times New Roman"/>
              </w:rPr>
              <w:t>i</w:t>
            </w:r>
            <w:proofErr w:type="spellEnd"/>
          </w:p>
        </w:tc>
        <w:tc>
          <w:tcPr>
            <w:tcW w:w="1772" w:type="dxa"/>
            <w:vMerge w:val="restart"/>
          </w:tcPr>
          <w:p w14:paraId="0F46F164" w14:textId="174958B2" w:rsidR="00F84BD8" w:rsidRPr="00651D91" w:rsidRDefault="00F84BD8" w:rsidP="00F84BD8">
            <w:pPr>
              <w:jc w:val="center"/>
              <w:rPr>
                <w:rFonts w:ascii="Times New Roman" w:hAnsi="Times New Roman" w:cs="Times New Roman"/>
                <w:b/>
              </w:rPr>
            </w:pPr>
            <w:r w:rsidRPr="00651D91">
              <w:rPr>
                <w:rFonts w:ascii="Times New Roman" w:hAnsi="Times New Roman" w:cs="Times New Roman"/>
                <w:b/>
              </w:rPr>
              <w:t>GFP-LVA Sequencing Primers</w:t>
            </w:r>
          </w:p>
        </w:tc>
        <w:tc>
          <w:tcPr>
            <w:tcW w:w="1057" w:type="dxa"/>
          </w:tcPr>
          <w:p w14:paraId="23AA480C" w14:textId="572D24A2" w:rsidR="00F84BD8" w:rsidRPr="00651D91" w:rsidRDefault="00F84BD8" w:rsidP="00F84BD8">
            <w:pPr>
              <w:rPr>
                <w:rFonts w:ascii="Times New Roman" w:hAnsi="Times New Roman" w:cs="Times New Roman"/>
              </w:rPr>
            </w:pPr>
            <w:r w:rsidRPr="00651D91">
              <w:rPr>
                <w:rFonts w:ascii="Times New Roman" w:hAnsi="Times New Roman" w:cs="Times New Roman"/>
              </w:rPr>
              <w:t>Forward</w:t>
            </w:r>
          </w:p>
        </w:tc>
        <w:tc>
          <w:tcPr>
            <w:tcW w:w="5161" w:type="dxa"/>
          </w:tcPr>
          <w:p w14:paraId="2FA74C3E" w14:textId="071A7809" w:rsidR="00F84BD8" w:rsidRPr="00651D91" w:rsidRDefault="00A134F0" w:rsidP="00F84BD8">
            <w:pPr>
              <w:rPr>
                <w:rFonts w:ascii="Times New Roman" w:hAnsi="Times New Roman" w:cs="Times New Roman"/>
              </w:rPr>
            </w:pPr>
            <w:r w:rsidRPr="00651D91">
              <w:rPr>
                <w:rFonts w:ascii="Times New Roman" w:hAnsi="Times New Roman" w:cs="Times New Roman"/>
                <w:color w:val="222222"/>
                <w:sz w:val="19"/>
                <w:szCs w:val="19"/>
                <w:shd w:val="clear" w:color="auto" w:fill="FFFFFF"/>
              </w:rPr>
              <w:t>ATGCGTAAAGGAGAAGAACTTTTC</w:t>
            </w:r>
          </w:p>
        </w:tc>
        <w:tc>
          <w:tcPr>
            <w:tcW w:w="1348" w:type="dxa"/>
          </w:tcPr>
          <w:p w14:paraId="6E706CE6" w14:textId="7135F384" w:rsidR="00F84BD8" w:rsidRPr="00651D91" w:rsidRDefault="004E0FAF" w:rsidP="00F84BD8">
            <w:pPr>
              <w:rPr>
                <w:rFonts w:ascii="Times New Roman" w:hAnsi="Times New Roman" w:cs="Times New Roman"/>
              </w:rPr>
            </w:pPr>
            <w:r w:rsidRPr="00651D91">
              <w:rPr>
                <w:rFonts w:ascii="Times New Roman" w:hAnsi="Times New Roman" w:cs="Times New Roman"/>
              </w:rPr>
              <w:t>55°C T</w:t>
            </w:r>
            <w:r w:rsidRPr="00651D91">
              <w:rPr>
                <w:rFonts w:ascii="Times New Roman" w:hAnsi="Times New Roman" w:cs="Times New Roman"/>
                <w:vertAlign w:val="subscript"/>
              </w:rPr>
              <w:t>m</w:t>
            </w:r>
            <w:r w:rsidRPr="00651D91">
              <w:rPr>
                <w:rFonts w:ascii="Times New Roman" w:hAnsi="Times New Roman" w:cs="Times New Roman"/>
              </w:rPr>
              <w:t>, 38% G/C</w:t>
            </w:r>
          </w:p>
        </w:tc>
      </w:tr>
      <w:tr w:rsidR="00F84BD8" w:rsidRPr="00651D91" w14:paraId="5BBC8571" w14:textId="6A0EAB10" w:rsidTr="00421394">
        <w:trPr>
          <w:trHeight w:val="270"/>
          <w:jc w:val="center"/>
        </w:trPr>
        <w:tc>
          <w:tcPr>
            <w:tcW w:w="467" w:type="dxa"/>
            <w:vMerge/>
          </w:tcPr>
          <w:p w14:paraId="125F3572" w14:textId="77777777" w:rsidR="00F84BD8" w:rsidRPr="00651D91" w:rsidRDefault="00F84BD8" w:rsidP="00F84BD8">
            <w:pPr>
              <w:rPr>
                <w:rFonts w:ascii="Times New Roman" w:hAnsi="Times New Roman" w:cs="Times New Roman"/>
              </w:rPr>
            </w:pPr>
          </w:p>
        </w:tc>
        <w:tc>
          <w:tcPr>
            <w:tcW w:w="1772" w:type="dxa"/>
            <w:vMerge/>
          </w:tcPr>
          <w:p w14:paraId="6992131B" w14:textId="77777777" w:rsidR="00F84BD8" w:rsidRPr="00651D91" w:rsidRDefault="00F84BD8" w:rsidP="00F84BD8">
            <w:pPr>
              <w:jc w:val="center"/>
              <w:rPr>
                <w:rFonts w:ascii="Times New Roman" w:hAnsi="Times New Roman" w:cs="Times New Roman"/>
                <w:b/>
              </w:rPr>
            </w:pPr>
          </w:p>
        </w:tc>
        <w:tc>
          <w:tcPr>
            <w:tcW w:w="1057" w:type="dxa"/>
          </w:tcPr>
          <w:p w14:paraId="07C37BCB" w14:textId="79E33D3B" w:rsidR="00F84BD8" w:rsidRPr="00651D91" w:rsidRDefault="00F84BD8" w:rsidP="00F84BD8">
            <w:pPr>
              <w:rPr>
                <w:rFonts w:ascii="Times New Roman" w:hAnsi="Times New Roman" w:cs="Times New Roman"/>
              </w:rPr>
            </w:pPr>
            <w:r w:rsidRPr="00651D91">
              <w:rPr>
                <w:rFonts w:ascii="Times New Roman" w:hAnsi="Times New Roman" w:cs="Times New Roman"/>
              </w:rPr>
              <w:t>Reverse</w:t>
            </w:r>
          </w:p>
        </w:tc>
        <w:tc>
          <w:tcPr>
            <w:tcW w:w="5161" w:type="dxa"/>
          </w:tcPr>
          <w:p w14:paraId="23F3D198" w14:textId="4AE087BD" w:rsidR="00F84BD8" w:rsidRPr="00651D91" w:rsidRDefault="00A134F0" w:rsidP="00F84BD8">
            <w:pPr>
              <w:rPr>
                <w:rFonts w:ascii="Times New Roman" w:hAnsi="Times New Roman" w:cs="Times New Roman"/>
              </w:rPr>
            </w:pPr>
            <w:r w:rsidRPr="00651D91">
              <w:rPr>
                <w:rFonts w:ascii="Times New Roman" w:hAnsi="Times New Roman" w:cs="Times New Roman"/>
                <w:color w:val="222222"/>
                <w:sz w:val="19"/>
                <w:szCs w:val="19"/>
                <w:shd w:val="clear" w:color="auto" w:fill="FFFFFF"/>
              </w:rPr>
              <w:t>AGCTACTAAAGCGTAGTTTTCG</w:t>
            </w:r>
          </w:p>
        </w:tc>
        <w:tc>
          <w:tcPr>
            <w:tcW w:w="1348" w:type="dxa"/>
          </w:tcPr>
          <w:p w14:paraId="4FC57A39" w14:textId="44A66F08" w:rsidR="00F84BD8" w:rsidRPr="00651D91" w:rsidRDefault="004E0FAF" w:rsidP="00F84BD8">
            <w:pPr>
              <w:rPr>
                <w:rFonts w:ascii="Times New Roman" w:hAnsi="Times New Roman" w:cs="Times New Roman"/>
              </w:rPr>
            </w:pPr>
            <w:r w:rsidRPr="00651D91">
              <w:rPr>
                <w:rFonts w:ascii="Times New Roman" w:hAnsi="Times New Roman" w:cs="Times New Roman"/>
              </w:rPr>
              <w:t>55°C T</w:t>
            </w:r>
            <w:r w:rsidRPr="00651D91">
              <w:rPr>
                <w:rFonts w:ascii="Times New Roman" w:hAnsi="Times New Roman" w:cs="Times New Roman"/>
                <w:vertAlign w:val="subscript"/>
              </w:rPr>
              <w:t>m</w:t>
            </w:r>
            <w:r w:rsidRPr="00651D91">
              <w:rPr>
                <w:rFonts w:ascii="Times New Roman" w:hAnsi="Times New Roman" w:cs="Times New Roman"/>
              </w:rPr>
              <w:t>, 32% G/C</w:t>
            </w:r>
          </w:p>
        </w:tc>
      </w:tr>
      <w:tr w:rsidR="00F84BD8" w:rsidRPr="00651D91" w14:paraId="30245E72" w14:textId="65EECEBF" w:rsidTr="00421394">
        <w:trPr>
          <w:trHeight w:val="440"/>
          <w:jc w:val="center"/>
        </w:trPr>
        <w:tc>
          <w:tcPr>
            <w:tcW w:w="467" w:type="dxa"/>
            <w:vMerge w:val="restart"/>
          </w:tcPr>
          <w:p w14:paraId="58629617" w14:textId="3833DA60" w:rsidR="00F84BD8" w:rsidRPr="00651D91" w:rsidRDefault="00F84BD8" w:rsidP="00F84BD8">
            <w:pPr>
              <w:rPr>
                <w:rFonts w:ascii="Times New Roman" w:hAnsi="Times New Roman" w:cs="Times New Roman"/>
              </w:rPr>
            </w:pPr>
            <w:r w:rsidRPr="00651D91">
              <w:rPr>
                <w:rFonts w:ascii="Times New Roman" w:hAnsi="Times New Roman" w:cs="Times New Roman"/>
              </w:rPr>
              <w:t>ii</w:t>
            </w:r>
          </w:p>
        </w:tc>
        <w:tc>
          <w:tcPr>
            <w:tcW w:w="1772" w:type="dxa"/>
            <w:vMerge w:val="restart"/>
          </w:tcPr>
          <w:p w14:paraId="5924E564" w14:textId="73DC6686" w:rsidR="00F84BD8" w:rsidRPr="00651D91" w:rsidRDefault="00F84BD8" w:rsidP="00F84BD8">
            <w:pPr>
              <w:jc w:val="center"/>
              <w:rPr>
                <w:rFonts w:ascii="Times New Roman" w:hAnsi="Times New Roman" w:cs="Times New Roman"/>
                <w:b/>
              </w:rPr>
            </w:pPr>
            <w:r w:rsidRPr="00651D91">
              <w:rPr>
                <w:rFonts w:ascii="Times New Roman" w:hAnsi="Times New Roman" w:cs="Times New Roman"/>
                <w:b/>
              </w:rPr>
              <w:t>GFP-LVA Cloning Primers into Chloramphenicol</w:t>
            </w:r>
          </w:p>
        </w:tc>
        <w:tc>
          <w:tcPr>
            <w:tcW w:w="1057" w:type="dxa"/>
          </w:tcPr>
          <w:p w14:paraId="12A0CFFB" w14:textId="4C3DCEBD" w:rsidR="00F84BD8" w:rsidRPr="00651D91" w:rsidRDefault="00F84BD8" w:rsidP="00F84BD8">
            <w:pPr>
              <w:rPr>
                <w:rFonts w:ascii="Times New Roman" w:hAnsi="Times New Roman" w:cs="Times New Roman"/>
              </w:rPr>
            </w:pPr>
            <w:r w:rsidRPr="00651D91">
              <w:rPr>
                <w:rFonts w:ascii="Times New Roman" w:hAnsi="Times New Roman" w:cs="Times New Roman"/>
              </w:rPr>
              <w:t>Forward</w:t>
            </w:r>
          </w:p>
        </w:tc>
        <w:tc>
          <w:tcPr>
            <w:tcW w:w="5161" w:type="dxa"/>
          </w:tcPr>
          <w:p w14:paraId="048B427C" w14:textId="5EDE10C5" w:rsidR="00F84BD8" w:rsidRPr="00651D91" w:rsidRDefault="00A134F0" w:rsidP="00F84BD8">
            <w:pPr>
              <w:rPr>
                <w:rFonts w:ascii="Times New Roman" w:hAnsi="Times New Roman" w:cs="Times New Roman"/>
              </w:rPr>
            </w:pPr>
            <w:r w:rsidRPr="00651D91">
              <w:rPr>
                <w:rFonts w:ascii="Times New Roman" w:hAnsi="Times New Roman" w:cs="Times New Roman"/>
              </w:rPr>
              <w:t>GAGGAG</w:t>
            </w:r>
            <w:r w:rsidRPr="00651D91">
              <w:rPr>
                <w:rFonts w:ascii="Times New Roman" w:hAnsi="Times New Roman" w:cs="Times New Roman"/>
                <w:highlight w:val="yellow"/>
              </w:rPr>
              <w:t>GAATTC</w:t>
            </w:r>
            <w:r w:rsidRPr="00651D91">
              <w:rPr>
                <w:rFonts w:ascii="Times New Roman" w:hAnsi="Times New Roman" w:cs="Times New Roman"/>
              </w:rPr>
              <w:t>ATGCGTAAAGGAGAAGAACTTTTC</w:t>
            </w:r>
          </w:p>
          <w:p w14:paraId="778122E3" w14:textId="6D8239E7" w:rsidR="00A134F0" w:rsidRPr="00651D91" w:rsidRDefault="00A134F0" w:rsidP="00F84BD8">
            <w:pPr>
              <w:rPr>
                <w:rFonts w:ascii="Times New Roman" w:hAnsi="Times New Roman" w:cs="Times New Roman"/>
                <w:b/>
              </w:rPr>
            </w:pPr>
            <w:proofErr w:type="spellStart"/>
            <w:r w:rsidRPr="00651D91">
              <w:rPr>
                <w:rFonts w:ascii="Times New Roman" w:hAnsi="Times New Roman" w:cs="Times New Roman"/>
                <w:b/>
              </w:rPr>
              <w:t>EcoRI</w:t>
            </w:r>
            <w:proofErr w:type="spellEnd"/>
          </w:p>
        </w:tc>
        <w:tc>
          <w:tcPr>
            <w:tcW w:w="1348" w:type="dxa"/>
          </w:tcPr>
          <w:p w14:paraId="157E60C3" w14:textId="5B4878B5" w:rsidR="00F84BD8" w:rsidRPr="00651D91" w:rsidRDefault="00A134F0" w:rsidP="00A134F0">
            <w:pPr>
              <w:rPr>
                <w:rFonts w:ascii="Times New Roman" w:hAnsi="Times New Roman" w:cs="Times New Roman"/>
              </w:rPr>
            </w:pPr>
            <w:r w:rsidRPr="00651D91">
              <w:rPr>
                <w:rFonts w:ascii="Times New Roman" w:hAnsi="Times New Roman" w:cs="Times New Roman"/>
              </w:rPr>
              <w:t>55°C T</w:t>
            </w:r>
            <w:r w:rsidRPr="00651D91">
              <w:rPr>
                <w:rFonts w:ascii="Times New Roman" w:hAnsi="Times New Roman" w:cs="Times New Roman"/>
                <w:vertAlign w:val="subscript"/>
              </w:rPr>
              <w:t>m</w:t>
            </w:r>
            <w:r w:rsidRPr="00651D91">
              <w:rPr>
                <w:rFonts w:ascii="Times New Roman" w:hAnsi="Times New Roman" w:cs="Times New Roman"/>
              </w:rPr>
              <w:t>, 38% G/C</w:t>
            </w:r>
          </w:p>
        </w:tc>
      </w:tr>
      <w:tr w:rsidR="00F84BD8" w:rsidRPr="00651D91" w14:paraId="46B3C77B" w14:textId="2C52D77B" w:rsidTr="00421394">
        <w:trPr>
          <w:trHeight w:val="255"/>
          <w:jc w:val="center"/>
        </w:trPr>
        <w:tc>
          <w:tcPr>
            <w:tcW w:w="467" w:type="dxa"/>
            <w:vMerge/>
          </w:tcPr>
          <w:p w14:paraId="198B9283" w14:textId="77777777" w:rsidR="00F84BD8" w:rsidRPr="00651D91" w:rsidRDefault="00F84BD8" w:rsidP="00F84BD8">
            <w:pPr>
              <w:rPr>
                <w:rFonts w:ascii="Times New Roman" w:hAnsi="Times New Roman" w:cs="Times New Roman"/>
              </w:rPr>
            </w:pPr>
          </w:p>
        </w:tc>
        <w:tc>
          <w:tcPr>
            <w:tcW w:w="1772" w:type="dxa"/>
            <w:vMerge/>
          </w:tcPr>
          <w:p w14:paraId="1A806EA7" w14:textId="77777777" w:rsidR="00F84BD8" w:rsidRPr="00651D91" w:rsidRDefault="00F84BD8" w:rsidP="00F84BD8">
            <w:pPr>
              <w:jc w:val="center"/>
              <w:rPr>
                <w:rFonts w:ascii="Times New Roman" w:hAnsi="Times New Roman" w:cs="Times New Roman"/>
                <w:b/>
              </w:rPr>
            </w:pPr>
          </w:p>
        </w:tc>
        <w:tc>
          <w:tcPr>
            <w:tcW w:w="1057" w:type="dxa"/>
          </w:tcPr>
          <w:p w14:paraId="40C420A6" w14:textId="7A30F396" w:rsidR="00F84BD8" w:rsidRPr="00651D91" w:rsidRDefault="00F84BD8" w:rsidP="00F84BD8">
            <w:pPr>
              <w:rPr>
                <w:rFonts w:ascii="Times New Roman" w:hAnsi="Times New Roman" w:cs="Times New Roman"/>
              </w:rPr>
            </w:pPr>
            <w:r w:rsidRPr="00651D91">
              <w:rPr>
                <w:rFonts w:ascii="Times New Roman" w:hAnsi="Times New Roman" w:cs="Times New Roman"/>
              </w:rPr>
              <w:t>Reverse</w:t>
            </w:r>
          </w:p>
        </w:tc>
        <w:tc>
          <w:tcPr>
            <w:tcW w:w="5161" w:type="dxa"/>
          </w:tcPr>
          <w:p w14:paraId="53C333BA" w14:textId="77777777" w:rsidR="00F84BD8" w:rsidRPr="00651D91" w:rsidRDefault="00A134F0" w:rsidP="00F84BD8">
            <w:pPr>
              <w:rPr>
                <w:rFonts w:ascii="Times New Roman" w:hAnsi="Times New Roman" w:cs="Times New Roman"/>
              </w:rPr>
            </w:pPr>
            <w:r w:rsidRPr="00651D91">
              <w:rPr>
                <w:rFonts w:ascii="Times New Roman" w:hAnsi="Times New Roman" w:cs="Times New Roman"/>
              </w:rPr>
              <w:t>GAGGAG</w:t>
            </w:r>
            <w:r w:rsidRPr="00651D91">
              <w:rPr>
                <w:rFonts w:ascii="Times New Roman" w:hAnsi="Times New Roman" w:cs="Times New Roman"/>
                <w:highlight w:val="yellow"/>
              </w:rPr>
              <w:t>CCATGG</w:t>
            </w:r>
            <w:r w:rsidRPr="00651D91">
              <w:rPr>
                <w:rFonts w:ascii="Times New Roman" w:hAnsi="Times New Roman" w:cs="Times New Roman"/>
              </w:rPr>
              <w:t>TTATTAAGCTACTAAAGCGTAGTTTTCG</w:t>
            </w:r>
          </w:p>
          <w:p w14:paraId="4C21C5F3" w14:textId="02A44369" w:rsidR="00A134F0" w:rsidRPr="00651D91" w:rsidRDefault="00A134F0" w:rsidP="00F84BD8">
            <w:pPr>
              <w:rPr>
                <w:rFonts w:ascii="Times New Roman" w:hAnsi="Times New Roman" w:cs="Times New Roman"/>
                <w:b/>
              </w:rPr>
            </w:pPr>
            <w:proofErr w:type="spellStart"/>
            <w:r w:rsidRPr="00651D91">
              <w:rPr>
                <w:rFonts w:ascii="Times New Roman" w:hAnsi="Times New Roman" w:cs="Times New Roman"/>
                <w:b/>
              </w:rPr>
              <w:t>NcoI</w:t>
            </w:r>
            <w:proofErr w:type="spellEnd"/>
          </w:p>
        </w:tc>
        <w:tc>
          <w:tcPr>
            <w:tcW w:w="1348" w:type="dxa"/>
          </w:tcPr>
          <w:p w14:paraId="01215DD5" w14:textId="577AB9BE" w:rsidR="00F84BD8" w:rsidRPr="00651D91" w:rsidRDefault="00A134F0" w:rsidP="00A134F0">
            <w:pPr>
              <w:rPr>
                <w:rFonts w:ascii="Times New Roman" w:hAnsi="Times New Roman" w:cs="Times New Roman"/>
              </w:rPr>
            </w:pPr>
            <w:r w:rsidRPr="00651D91">
              <w:rPr>
                <w:rFonts w:ascii="Times New Roman" w:hAnsi="Times New Roman" w:cs="Times New Roman"/>
              </w:rPr>
              <w:t>55°C T</w:t>
            </w:r>
            <w:r w:rsidRPr="00651D91">
              <w:rPr>
                <w:rFonts w:ascii="Times New Roman" w:hAnsi="Times New Roman" w:cs="Times New Roman"/>
                <w:vertAlign w:val="subscript"/>
              </w:rPr>
              <w:t>m</w:t>
            </w:r>
            <w:r w:rsidRPr="00651D91">
              <w:rPr>
                <w:rFonts w:ascii="Times New Roman" w:hAnsi="Times New Roman" w:cs="Times New Roman"/>
              </w:rPr>
              <w:t>, 32% G/C</w:t>
            </w:r>
          </w:p>
        </w:tc>
      </w:tr>
      <w:tr w:rsidR="00F84BD8" w:rsidRPr="00651D91" w14:paraId="2F1F9EF0" w14:textId="7819672D" w:rsidTr="00421394">
        <w:trPr>
          <w:trHeight w:val="440"/>
          <w:jc w:val="center"/>
        </w:trPr>
        <w:tc>
          <w:tcPr>
            <w:tcW w:w="467" w:type="dxa"/>
            <w:vMerge w:val="restart"/>
          </w:tcPr>
          <w:p w14:paraId="7E47F82D" w14:textId="0A27DBFD" w:rsidR="00F84BD8" w:rsidRPr="00651D91" w:rsidRDefault="00F84BD8" w:rsidP="00F84BD8">
            <w:pPr>
              <w:rPr>
                <w:rFonts w:ascii="Times New Roman" w:hAnsi="Times New Roman" w:cs="Times New Roman"/>
              </w:rPr>
            </w:pPr>
            <w:r w:rsidRPr="00651D91">
              <w:rPr>
                <w:rFonts w:ascii="Times New Roman" w:hAnsi="Times New Roman" w:cs="Times New Roman"/>
              </w:rPr>
              <w:t>iii</w:t>
            </w:r>
          </w:p>
        </w:tc>
        <w:tc>
          <w:tcPr>
            <w:tcW w:w="1772" w:type="dxa"/>
            <w:vMerge w:val="restart"/>
          </w:tcPr>
          <w:p w14:paraId="2A08E277" w14:textId="695615EB" w:rsidR="00F84BD8" w:rsidRPr="00651D91" w:rsidRDefault="00F84BD8" w:rsidP="00F84BD8">
            <w:pPr>
              <w:jc w:val="center"/>
              <w:rPr>
                <w:rFonts w:ascii="Times New Roman" w:hAnsi="Times New Roman" w:cs="Times New Roman"/>
                <w:b/>
              </w:rPr>
            </w:pPr>
            <w:r w:rsidRPr="00651D91">
              <w:rPr>
                <w:rFonts w:ascii="Times New Roman" w:hAnsi="Times New Roman" w:cs="Times New Roman"/>
                <w:b/>
              </w:rPr>
              <w:t>GFP-LVA Cloning Primers to replace Tet</w:t>
            </w:r>
          </w:p>
        </w:tc>
        <w:tc>
          <w:tcPr>
            <w:tcW w:w="1057" w:type="dxa"/>
          </w:tcPr>
          <w:p w14:paraId="183C40E4" w14:textId="2C99D1CC" w:rsidR="00F84BD8" w:rsidRPr="00651D91" w:rsidRDefault="00F84BD8" w:rsidP="00F84BD8">
            <w:pPr>
              <w:rPr>
                <w:rFonts w:ascii="Times New Roman" w:hAnsi="Times New Roman" w:cs="Times New Roman"/>
              </w:rPr>
            </w:pPr>
            <w:r w:rsidRPr="00651D91">
              <w:rPr>
                <w:rFonts w:ascii="Times New Roman" w:hAnsi="Times New Roman" w:cs="Times New Roman"/>
              </w:rPr>
              <w:t>Forward</w:t>
            </w:r>
          </w:p>
        </w:tc>
        <w:tc>
          <w:tcPr>
            <w:tcW w:w="5161" w:type="dxa"/>
          </w:tcPr>
          <w:p w14:paraId="6707F3C6" w14:textId="77777777" w:rsidR="00D72407" w:rsidRPr="00651D91" w:rsidRDefault="00A134F0" w:rsidP="00A134F0">
            <w:pPr>
              <w:rPr>
                <w:rFonts w:ascii="Times New Roman" w:hAnsi="Times New Roman" w:cs="Times New Roman"/>
              </w:rPr>
            </w:pPr>
            <w:r w:rsidRPr="00651D91">
              <w:rPr>
                <w:rFonts w:ascii="Times New Roman" w:hAnsi="Times New Roman" w:cs="Times New Roman"/>
              </w:rPr>
              <w:t>GAGGAG</w:t>
            </w:r>
            <w:r w:rsidRPr="00651D91">
              <w:rPr>
                <w:rFonts w:ascii="Times New Roman" w:hAnsi="Times New Roman" w:cs="Times New Roman"/>
                <w:highlight w:val="yellow"/>
              </w:rPr>
              <w:t>AAGCTT</w:t>
            </w:r>
            <w:r w:rsidRPr="00651D91">
              <w:rPr>
                <w:rFonts w:ascii="Times New Roman" w:hAnsi="Times New Roman" w:cs="Times New Roman"/>
              </w:rPr>
              <w:t>TAATGCGGTAGTTTATCACAGTTAAATTGCT</w:t>
            </w:r>
          </w:p>
          <w:p w14:paraId="5ED86193" w14:textId="77777777" w:rsidR="00D72407" w:rsidRPr="00651D91" w:rsidRDefault="00A134F0" w:rsidP="00D72407">
            <w:pPr>
              <w:rPr>
                <w:rFonts w:ascii="Times New Roman" w:hAnsi="Times New Roman" w:cs="Times New Roman"/>
              </w:rPr>
            </w:pPr>
            <w:r w:rsidRPr="00651D91">
              <w:rPr>
                <w:rFonts w:ascii="Times New Roman" w:hAnsi="Times New Roman" w:cs="Times New Roman"/>
              </w:rPr>
              <w:t>AACGCAGTCAGGCACCGTGTATGCGTAAAGGAGAAGAACTTT</w:t>
            </w:r>
          </w:p>
          <w:p w14:paraId="31E4BC7C" w14:textId="2E24292F" w:rsidR="00F84BD8" w:rsidRPr="00651D91" w:rsidRDefault="00A134F0" w:rsidP="00D72407">
            <w:pPr>
              <w:rPr>
                <w:rFonts w:ascii="Times New Roman" w:hAnsi="Times New Roman" w:cs="Times New Roman"/>
                <w:b/>
              </w:rPr>
            </w:pPr>
            <w:r w:rsidRPr="00651D91">
              <w:rPr>
                <w:rFonts w:ascii="Times New Roman" w:hAnsi="Times New Roman" w:cs="Times New Roman"/>
              </w:rPr>
              <w:t xml:space="preserve">TCACTGG   </w:t>
            </w:r>
            <w:proofErr w:type="spellStart"/>
            <w:r w:rsidRPr="00651D91">
              <w:rPr>
                <w:rFonts w:ascii="Times New Roman" w:hAnsi="Times New Roman" w:cs="Times New Roman"/>
                <w:b/>
              </w:rPr>
              <w:t>HindIII</w:t>
            </w:r>
            <w:proofErr w:type="spellEnd"/>
          </w:p>
        </w:tc>
        <w:tc>
          <w:tcPr>
            <w:tcW w:w="1348" w:type="dxa"/>
          </w:tcPr>
          <w:p w14:paraId="01982F66" w14:textId="77CC59E9" w:rsidR="00F84BD8" w:rsidRPr="00651D91" w:rsidRDefault="00A134F0" w:rsidP="00A134F0">
            <w:pPr>
              <w:rPr>
                <w:rFonts w:ascii="Times New Roman" w:hAnsi="Times New Roman" w:cs="Times New Roman"/>
              </w:rPr>
            </w:pPr>
            <w:r w:rsidRPr="00651D91">
              <w:rPr>
                <w:rFonts w:ascii="Times New Roman" w:hAnsi="Times New Roman" w:cs="Times New Roman"/>
              </w:rPr>
              <w:t>61°C T</w:t>
            </w:r>
            <w:r w:rsidRPr="00651D91">
              <w:rPr>
                <w:rFonts w:ascii="Times New Roman" w:hAnsi="Times New Roman" w:cs="Times New Roman"/>
                <w:vertAlign w:val="subscript"/>
              </w:rPr>
              <w:t>m</w:t>
            </w:r>
            <w:r w:rsidRPr="00651D91">
              <w:rPr>
                <w:rFonts w:ascii="Times New Roman" w:hAnsi="Times New Roman" w:cs="Times New Roman"/>
              </w:rPr>
              <w:t>, 41% G/C</w:t>
            </w:r>
          </w:p>
        </w:tc>
      </w:tr>
      <w:tr w:rsidR="00F84BD8" w:rsidRPr="00651D91" w14:paraId="1BAE24FB" w14:textId="465F196C" w:rsidTr="00421394">
        <w:trPr>
          <w:trHeight w:val="270"/>
          <w:jc w:val="center"/>
        </w:trPr>
        <w:tc>
          <w:tcPr>
            <w:tcW w:w="467" w:type="dxa"/>
            <w:vMerge/>
          </w:tcPr>
          <w:p w14:paraId="6623AFB3" w14:textId="77777777" w:rsidR="00F84BD8" w:rsidRPr="00651D91" w:rsidRDefault="00F84BD8" w:rsidP="00F84BD8">
            <w:pPr>
              <w:rPr>
                <w:rFonts w:ascii="Times New Roman" w:hAnsi="Times New Roman" w:cs="Times New Roman"/>
              </w:rPr>
            </w:pPr>
          </w:p>
        </w:tc>
        <w:tc>
          <w:tcPr>
            <w:tcW w:w="1772" w:type="dxa"/>
            <w:vMerge/>
          </w:tcPr>
          <w:p w14:paraId="021840B2" w14:textId="77777777" w:rsidR="00F84BD8" w:rsidRPr="00651D91" w:rsidRDefault="00F84BD8" w:rsidP="00F84BD8">
            <w:pPr>
              <w:jc w:val="center"/>
              <w:rPr>
                <w:rFonts w:ascii="Times New Roman" w:hAnsi="Times New Roman" w:cs="Times New Roman"/>
                <w:b/>
              </w:rPr>
            </w:pPr>
          </w:p>
        </w:tc>
        <w:tc>
          <w:tcPr>
            <w:tcW w:w="1057" w:type="dxa"/>
          </w:tcPr>
          <w:p w14:paraId="339E5CA1" w14:textId="24123715" w:rsidR="00F84BD8" w:rsidRPr="00651D91" w:rsidRDefault="00F84BD8" w:rsidP="00F84BD8">
            <w:pPr>
              <w:rPr>
                <w:rFonts w:ascii="Times New Roman" w:hAnsi="Times New Roman" w:cs="Times New Roman"/>
              </w:rPr>
            </w:pPr>
            <w:r w:rsidRPr="00651D91">
              <w:rPr>
                <w:rFonts w:ascii="Times New Roman" w:hAnsi="Times New Roman" w:cs="Times New Roman"/>
              </w:rPr>
              <w:t>Reverse</w:t>
            </w:r>
          </w:p>
        </w:tc>
        <w:tc>
          <w:tcPr>
            <w:tcW w:w="5161" w:type="dxa"/>
          </w:tcPr>
          <w:p w14:paraId="1E4334A0" w14:textId="77777777" w:rsidR="00F84BD8" w:rsidRPr="00651D91" w:rsidRDefault="00A134F0" w:rsidP="00F84BD8">
            <w:pPr>
              <w:rPr>
                <w:rFonts w:ascii="Times New Roman" w:hAnsi="Times New Roman" w:cs="Times New Roman"/>
              </w:rPr>
            </w:pPr>
            <w:r w:rsidRPr="00651D91">
              <w:rPr>
                <w:rFonts w:ascii="Times New Roman" w:hAnsi="Times New Roman" w:cs="Times New Roman"/>
              </w:rPr>
              <w:t>GAGGAG</w:t>
            </w:r>
            <w:r w:rsidRPr="00651D91">
              <w:rPr>
                <w:rFonts w:ascii="Times New Roman" w:hAnsi="Times New Roman" w:cs="Times New Roman"/>
                <w:highlight w:val="yellow"/>
              </w:rPr>
              <w:t>CGGCCG</w:t>
            </w:r>
            <w:r w:rsidRPr="00651D91">
              <w:rPr>
                <w:rFonts w:ascii="Times New Roman" w:hAnsi="Times New Roman" w:cs="Times New Roman"/>
              </w:rPr>
              <w:t>CTCTAGTAGAGAGCGTTCACCGACAAAC</w:t>
            </w:r>
          </w:p>
          <w:p w14:paraId="777697E5" w14:textId="16EA7FFF" w:rsidR="00A134F0" w:rsidRPr="00651D91" w:rsidRDefault="00A134F0" w:rsidP="00F84BD8">
            <w:pPr>
              <w:rPr>
                <w:rFonts w:ascii="Times New Roman" w:hAnsi="Times New Roman" w:cs="Times New Roman"/>
                <w:b/>
              </w:rPr>
            </w:pPr>
            <w:proofErr w:type="spellStart"/>
            <w:r w:rsidRPr="00651D91">
              <w:rPr>
                <w:rFonts w:ascii="Times New Roman" w:hAnsi="Times New Roman" w:cs="Times New Roman"/>
                <w:b/>
              </w:rPr>
              <w:t>EagI</w:t>
            </w:r>
            <w:proofErr w:type="spellEnd"/>
            <w:r w:rsidRPr="00651D91">
              <w:rPr>
                <w:rFonts w:ascii="Times New Roman" w:hAnsi="Times New Roman" w:cs="Times New Roman"/>
                <w:b/>
              </w:rPr>
              <w:t>-HF</w:t>
            </w:r>
          </w:p>
        </w:tc>
        <w:tc>
          <w:tcPr>
            <w:tcW w:w="1348" w:type="dxa"/>
          </w:tcPr>
          <w:p w14:paraId="495F1502" w14:textId="5CA9FB35" w:rsidR="00F84BD8" w:rsidRPr="00651D91" w:rsidRDefault="00A134F0" w:rsidP="00A134F0">
            <w:pPr>
              <w:rPr>
                <w:rFonts w:ascii="Times New Roman" w:hAnsi="Times New Roman" w:cs="Times New Roman"/>
              </w:rPr>
            </w:pPr>
            <w:r w:rsidRPr="00651D91">
              <w:rPr>
                <w:rFonts w:ascii="Times New Roman" w:hAnsi="Times New Roman" w:cs="Times New Roman"/>
              </w:rPr>
              <w:t>62°C T</w:t>
            </w:r>
            <w:r w:rsidRPr="00651D91">
              <w:rPr>
                <w:rFonts w:ascii="Times New Roman" w:hAnsi="Times New Roman" w:cs="Times New Roman"/>
                <w:vertAlign w:val="subscript"/>
              </w:rPr>
              <w:t>m</w:t>
            </w:r>
            <w:r w:rsidRPr="00651D91">
              <w:rPr>
                <w:rFonts w:ascii="Times New Roman" w:hAnsi="Times New Roman" w:cs="Times New Roman"/>
              </w:rPr>
              <w:t>, 50% G/C</w:t>
            </w:r>
          </w:p>
        </w:tc>
      </w:tr>
      <w:tr w:rsidR="0046237E" w:rsidRPr="00651D91" w14:paraId="4AF36A76" w14:textId="5FB5CBAF" w:rsidTr="00421394">
        <w:trPr>
          <w:trHeight w:val="512"/>
          <w:jc w:val="center"/>
        </w:trPr>
        <w:tc>
          <w:tcPr>
            <w:tcW w:w="467" w:type="dxa"/>
            <w:vMerge w:val="restart"/>
          </w:tcPr>
          <w:p w14:paraId="6B21385F" w14:textId="3918AF2D" w:rsidR="0046237E" w:rsidRPr="00651D91" w:rsidRDefault="0046237E" w:rsidP="0046237E">
            <w:pPr>
              <w:rPr>
                <w:rFonts w:ascii="Times New Roman" w:hAnsi="Times New Roman" w:cs="Times New Roman"/>
              </w:rPr>
            </w:pPr>
            <w:r w:rsidRPr="00651D91">
              <w:rPr>
                <w:rFonts w:ascii="Times New Roman" w:hAnsi="Times New Roman" w:cs="Times New Roman"/>
              </w:rPr>
              <w:t>iv</w:t>
            </w:r>
          </w:p>
        </w:tc>
        <w:tc>
          <w:tcPr>
            <w:tcW w:w="1772" w:type="dxa"/>
            <w:vMerge w:val="restart"/>
          </w:tcPr>
          <w:p w14:paraId="747C96E2" w14:textId="6E45F0C6" w:rsidR="0046237E" w:rsidRPr="00651D91" w:rsidRDefault="00A134F0" w:rsidP="0046237E">
            <w:pPr>
              <w:jc w:val="center"/>
              <w:rPr>
                <w:rFonts w:ascii="Times New Roman" w:hAnsi="Times New Roman" w:cs="Times New Roman"/>
                <w:b/>
              </w:rPr>
            </w:pPr>
            <w:r w:rsidRPr="00651D91">
              <w:rPr>
                <w:rFonts w:ascii="Times New Roman" w:hAnsi="Times New Roman" w:cs="Times New Roman"/>
                <w:b/>
              </w:rPr>
              <w:t>GFP-LVA Sequencing Primer</w:t>
            </w:r>
            <w:r w:rsidR="0046237E" w:rsidRPr="00651D91">
              <w:rPr>
                <w:rFonts w:ascii="Times New Roman" w:hAnsi="Times New Roman" w:cs="Times New Roman"/>
                <w:b/>
              </w:rPr>
              <w:t xml:space="preserve"> in pACYC</w:t>
            </w:r>
            <w:r w:rsidRPr="00651D91">
              <w:rPr>
                <w:rFonts w:ascii="Times New Roman" w:hAnsi="Times New Roman" w:cs="Times New Roman"/>
                <w:b/>
              </w:rPr>
              <w:t>184</w:t>
            </w:r>
          </w:p>
        </w:tc>
        <w:tc>
          <w:tcPr>
            <w:tcW w:w="1057" w:type="dxa"/>
          </w:tcPr>
          <w:p w14:paraId="073A54F9" w14:textId="668A2190" w:rsidR="0046237E" w:rsidRPr="00651D91" w:rsidRDefault="0046237E" w:rsidP="0046237E">
            <w:pPr>
              <w:rPr>
                <w:rFonts w:ascii="Times New Roman" w:hAnsi="Times New Roman" w:cs="Times New Roman"/>
              </w:rPr>
            </w:pPr>
            <w:r w:rsidRPr="00651D91">
              <w:rPr>
                <w:rFonts w:ascii="Times New Roman" w:hAnsi="Times New Roman" w:cs="Times New Roman"/>
              </w:rPr>
              <w:t>Forward</w:t>
            </w:r>
          </w:p>
        </w:tc>
        <w:tc>
          <w:tcPr>
            <w:tcW w:w="5161" w:type="dxa"/>
          </w:tcPr>
          <w:p w14:paraId="6AB55E66" w14:textId="07DA2FF3" w:rsidR="0046237E" w:rsidRPr="00651D91" w:rsidRDefault="00A134F0" w:rsidP="0046237E">
            <w:pPr>
              <w:rPr>
                <w:rFonts w:ascii="Times New Roman" w:hAnsi="Times New Roman" w:cs="Times New Roman"/>
              </w:rPr>
            </w:pPr>
            <w:r w:rsidRPr="00651D91">
              <w:rPr>
                <w:rFonts w:ascii="Times New Roman" w:hAnsi="Times New Roman" w:cs="Times New Roman"/>
              </w:rPr>
              <w:t>CATGTTTGACAGCTTATCATCG</w:t>
            </w:r>
          </w:p>
        </w:tc>
        <w:tc>
          <w:tcPr>
            <w:tcW w:w="1348" w:type="dxa"/>
          </w:tcPr>
          <w:p w14:paraId="5C53F03C" w14:textId="068E4A06" w:rsidR="0046237E" w:rsidRPr="00651D91" w:rsidRDefault="004E0FAF" w:rsidP="004E0FAF">
            <w:pPr>
              <w:rPr>
                <w:rFonts w:ascii="Times New Roman" w:hAnsi="Times New Roman" w:cs="Times New Roman"/>
              </w:rPr>
            </w:pPr>
            <w:r w:rsidRPr="00651D91">
              <w:rPr>
                <w:rFonts w:ascii="Times New Roman" w:hAnsi="Times New Roman" w:cs="Times New Roman"/>
              </w:rPr>
              <w:t>53°C T</w:t>
            </w:r>
            <w:r w:rsidRPr="00651D91">
              <w:rPr>
                <w:rFonts w:ascii="Times New Roman" w:hAnsi="Times New Roman" w:cs="Times New Roman"/>
                <w:vertAlign w:val="subscript"/>
              </w:rPr>
              <w:t>m</w:t>
            </w:r>
            <w:r w:rsidRPr="00651D91">
              <w:rPr>
                <w:rFonts w:ascii="Times New Roman" w:hAnsi="Times New Roman" w:cs="Times New Roman"/>
              </w:rPr>
              <w:t>, 41% G/C</w:t>
            </w:r>
          </w:p>
        </w:tc>
      </w:tr>
      <w:tr w:rsidR="0046237E" w:rsidRPr="00651D91" w14:paraId="40DE3ADE" w14:textId="1B340AB6" w:rsidTr="00421394">
        <w:trPr>
          <w:trHeight w:val="255"/>
          <w:jc w:val="center"/>
        </w:trPr>
        <w:tc>
          <w:tcPr>
            <w:tcW w:w="467" w:type="dxa"/>
            <w:vMerge/>
          </w:tcPr>
          <w:p w14:paraId="6C207C14" w14:textId="77777777" w:rsidR="0046237E" w:rsidRPr="00651D91" w:rsidRDefault="0046237E" w:rsidP="0046237E">
            <w:pPr>
              <w:rPr>
                <w:rFonts w:ascii="Times New Roman" w:hAnsi="Times New Roman" w:cs="Times New Roman"/>
              </w:rPr>
            </w:pPr>
          </w:p>
        </w:tc>
        <w:tc>
          <w:tcPr>
            <w:tcW w:w="1772" w:type="dxa"/>
            <w:vMerge/>
          </w:tcPr>
          <w:p w14:paraId="3544F0B8" w14:textId="77777777" w:rsidR="0046237E" w:rsidRPr="00651D91" w:rsidRDefault="0046237E" w:rsidP="0046237E">
            <w:pPr>
              <w:jc w:val="center"/>
              <w:rPr>
                <w:rFonts w:ascii="Times New Roman" w:hAnsi="Times New Roman" w:cs="Times New Roman"/>
                <w:b/>
              </w:rPr>
            </w:pPr>
          </w:p>
        </w:tc>
        <w:tc>
          <w:tcPr>
            <w:tcW w:w="1057" w:type="dxa"/>
          </w:tcPr>
          <w:p w14:paraId="4F0E4AFB" w14:textId="5C3686CC" w:rsidR="0046237E" w:rsidRPr="00651D91" w:rsidRDefault="0046237E" w:rsidP="0046237E">
            <w:pPr>
              <w:rPr>
                <w:rFonts w:ascii="Times New Roman" w:hAnsi="Times New Roman" w:cs="Times New Roman"/>
              </w:rPr>
            </w:pPr>
            <w:r w:rsidRPr="00651D91">
              <w:rPr>
                <w:rFonts w:ascii="Times New Roman" w:hAnsi="Times New Roman" w:cs="Times New Roman"/>
              </w:rPr>
              <w:t>Reverse</w:t>
            </w:r>
          </w:p>
        </w:tc>
        <w:tc>
          <w:tcPr>
            <w:tcW w:w="5161" w:type="dxa"/>
          </w:tcPr>
          <w:p w14:paraId="30D39A96" w14:textId="01E2B45A" w:rsidR="0046237E" w:rsidRPr="00651D91" w:rsidRDefault="00F33958" w:rsidP="0046237E">
            <w:pPr>
              <w:rPr>
                <w:rFonts w:ascii="Times New Roman" w:hAnsi="Times New Roman" w:cs="Times New Roman"/>
              </w:rPr>
            </w:pPr>
            <w:r w:rsidRPr="00651D91">
              <w:rPr>
                <w:rFonts w:ascii="Times New Roman" w:hAnsi="Times New Roman" w:cs="Times New Roman"/>
              </w:rPr>
              <w:t>GCGAGAAGAATCATAATGGGG</w:t>
            </w:r>
          </w:p>
        </w:tc>
        <w:tc>
          <w:tcPr>
            <w:tcW w:w="1348" w:type="dxa"/>
          </w:tcPr>
          <w:p w14:paraId="368BA496" w14:textId="65277D47" w:rsidR="0046237E" w:rsidRPr="00651D91" w:rsidRDefault="00F33958" w:rsidP="0046237E">
            <w:pPr>
              <w:rPr>
                <w:rFonts w:ascii="Times New Roman" w:hAnsi="Times New Roman" w:cs="Times New Roman"/>
              </w:rPr>
            </w:pPr>
            <w:r w:rsidRPr="00651D91">
              <w:rPr>
                <w:rFonts w:ascii="Times New Roman" w:hAnsi="Times New Roman" w:cs="Times New Roman"/>
              </w:rPr>
              <w:t>54°C T</w:t>
            </w:r>
            <w:r w:rsidRPr="00651D91">
              <w:rPr>
                <w:rFonts w:ascii="Times New Roman" w:hAnsi="Times New Roman" w:cs="Times New Roman"/>
                <w:vertAlign w:val="subscript"/>
              </w:rPr>
              <w:t>m</w:t>
            </w:r>
            <w:r w:rsidRPr="00651D91">
              <w:rPr>
                <w:rFonts w:ascii="Times New Roman" w:hAnsi="Times New Roman" w:cs="Times New Roman"/>
              </w:rPr>
              <w:t>, 48% G/C</w:t>
            </w:r>
          </w:p>
        </w:tc>
      </w:tr>
      <w:tr w:rsidR="0046237E" w:rsidRPr="00651D91" w14:paraId="53E2B9D6" w14:textId="2635D860" w:rsidTr="00421394">
        <w:trPr>
          <w:trHeight w:val="270"/>
          <w:jc w:val="center"/>
        </w:trPr>
        <w:tc>
          <w:tcPr>
            <w:tcW w:w="467" w:type="dxa"/>
            <w:vMerge w:val="restart"/>
          </w:tcPr>
          <w:p w14:paraId="774810EC" w14:textId="76B3593C" w:rsidR="0046237E" w:rsidRPr="00651D91" w:rsidRDefault="0046237E" w:rsidP="0046237E">
            <w:pPr>
              <w:rPr>
                <w:rFonts w:ascii="Times New Roman" w:hAnsi="Times New Roman" w:cs="Times New Roman"/>
              </w:rPr>
            </w:pPr>
            <w:r w:rsidRPr="00651D91">
              <w:rPr>
                <w:rFonts w:ascii="Times New Roman" w:hAnsi="Times New Roman" w:cs="Times New Roman"/>
              </w:rPr>
              <w:t>v</w:t>
            </w:r>
          </w:p>
        </w:tc>
        <w:tc>
          <w:tcPr>
            <w:tcW w:w="1772" w:type="dxa"/>
            <w:vMerge w:val="restart"/>
          </w:tcPr>
          <w:p w14:paraId="22BE28B2" w14:textId="50D6CCC6" w:rsidR="0046237E" w:rsidRPr="00651D91" w:rsidRDefault="0046237E" w:rsidP="0046237E">
            <w:pPr>
              <w:jc w:val="center"/>
              <w:rPr>
                <w:rFonts w:ascii="Times New Roman" w:hAnsi="Times New Roman" w:cs="Times New Roman"/>
                <w:b/>
              </w:rPr>
            </w:pPr>
            <w:r w:rsidRPr="00651D91">
              <w:rPr>
                <w:rFonts w:ascii="Times New Roman" w:hAnsi="Times New Roman" w:cs="Times New Roman"/>
                <w:b/>
              </w:rPr>
              <w:t>54bp αs Cloning Primers</w:t>
            </w:r>
          </w:p>
        </w:tc>
        <w:tc>
          <w:tcPr>
            <w:tcW w:w="1057" w:type="dxa"/>
          </w:tcPr>
          <w:p w14:paraId="51AA2D09" w14:textId="49563C96" w:rsidR="0046237E" w:rsidRPr="00651D91" w:rsidRDefault="0046237E" w:rsidP="0046237E">
            <w:pPr>
              <w:rPr>
                <w:rFonts w:ascii="Times New Roman" w:hAnsi="Times New Roman" w:cs="Times New Roman"/>
              </w:rPr>
            </w:pPr>
            <w:r w:rsidRPr="00651D91">
              <w:rPr>
                <w:rFonts w:ascii="Times New Roman" w:hAnsi="Times New Roman" w:cs="Times New Roman"/>
              </w:rPr>
              <w:t>Forward</w:t>
            </w:r>
          </w:p>
        </w:tc>
        <w:tc>
          <w:tcPr>
            <w:tcW w:w="5161" w:type="dxa"/>
          </w:tcPr>
          <w:p w14:paraId="06E20379" w14:textId="77777777" w:rsidR="0046237E" w:rsidRPr="00651D91" w:rsidRDefault="00D17FA8" w:rsidP="0046237E">
            <w:pPr>
              <w:rPr>
                <w:rFonts w:ascii="Times New Roman" w:hAnsi="Times New Roman" w:cs="Times New Roman"/>
              </w:rPr>
            </w:pPr>
            <w:r w:rsidRPr="00651D91">
              <w:rPr>
                <w:rFonts w:ascii="Times New Roman" w:hAnsi="Times New Roman" w:cs="Times New Roman"/>
              </w:rPr>
              <w:t>GAGGAG</w:t>
            </w:r>
            <w:r w:rsidRPr="00651D91">
              <w:rPr>
                <w:rFonts w:ascii="Times New Roman" w:hAnsi="Times New Roman" w:cs="Times New Roman"/>
                <w:highlight w:val="yellow"/>
              </w:rPr>
              <w:t>CCATGG</w:t>
            </w:r>
            <w:r w:rsidRPr="00651D91">
              <w:rPr>
                <w:rFonts w:ascii="Times New Roman" w:hAnsi="Times New Roman" w:cs="Times New Roman"/>
              </w:rPr>
              <w:t>AAGTTAACTTTGATTCCATTCTTTTGTTTGTC</w:t>
            </w:r>
          </w:p>
          <w:p w14:paraId="742BEAFC" w14:textId="27ABE445" w:rsidR="00F96519" w:rsidRPr="00651D91" w:rsidRDefault="00F96519" w:rsidP="0046237E">
            <w:pPr>
              <w:rPr>
                <w:rFonts w:ascii="Times New Roman" w:hAnsi="Times New Roman" w:cs="Times New Roman"/>
              </w:rPr>
            </w:pPr>
            <w:proofErr w:type="spellStart"/>
            <w:r w:rsidRPr="00651D91">
              <w:rPr>
                <w:rFonts w:ascii="Times New Roman" w:hAnsi="Times New Roman" w:cs="Times New Roman"/>
                <w:b/>
              </w:rPr>
              <w:t>NcoI</w:t>
            </w:r>
            <w:proofErr w:type="spellEnd"/>
          </w:p>
        </w:tc>
        <w:tc>
          <w:tcPr>
            <w:tcW w:w="1348" w:type="dxa"/>
          </w:tcPr>
          <w:p w14:paraId="7ABA9218" w14:textId="77648401" w:rsidR="0046237E" w:rsidRPr="00651D91" w:rsidRDefault="00F96519" w:rsidP="0046237E">
            <w:pPr>
              <w:rPr>
                <w:rFonts w:ascii="Times New Roman" w:hAnsi="Times New Roman" w:cs="Times New Roman"/>
              </w:rPr>
            </w:pPr>
            <w:r w:rsidRPr="00651D91">
              <w:rPr>
                <w:rFonts w:ascii="Times New Roman" w:hAnsi="Times New Roman" w:cs="Times New Roman"/>
              </w:rPr>
              <w:t>58°C T</w:t>
            </w:r>
            <w:r w:rsidRPr="00651D91">
              <w:rPr>
                <w:rFonts w:ascii="Times New Roman" w:hAnsi="Times New Roman" w:cs="Times New Roman"/>
                <w:vertAlign w:val="subscript"/>
              </w:rPr>
              <w:t>m</w:t>
            </w:r>
            <w:r w:rsidRPr="00651D91">
              <w:rPr>
                <w:rFonts w:ascii="Times New Roman" w:hAnsi="Times New Roman" w:cs="Times New Roman"/>
              </w:rPr>
              <w:t>, 28% G/C</w:t>
            </w:r>
          </w:p>
        </w:tc>
      </w:tr>
      <w:tr w:rsidR="0046237E" w:rsidRPr="00651D91" w14:paraId="2F04B404" w14:textId="62839DE6" w:rsidTr="00421394">
        <w:trPr>
          <w:trHeight w:val="270"/>
          <w:jc w:val="center"/>
        </w:trPr>
        <w:tc>
          <w:tcPr>
            <w:tcW w:w="467" w:type="dxa"/>
            <w:vMerge/>
          </w:tcPr>
          <w:p w14:paraId="7B1735A2" w14:textId="77777777" w:rsidR="0046237E" w:rsidRPr="00651D91" w:rsidRDefault="0046237E" w:rsidP="0046237E">
            <w:pPr>
              <w:rPr>
                <w:rFonts w:ascii="Times New Roman" w:hAnsi="Times New Roman" w:cs="Times New Roman"/>
              </w:rPr>
            </w:pPr>
          </w:p>
        </w:tc>
        <w:tc>
          <w:tcPr>
            <w:tcW w:w="1772" w:type="dxa"/>
            <w:vMerge/>
          </w:tcPr>
          <w:p w14:paraId="44718103" w14:textId="77777777" w:rsidR="0046237E" w:rsidRPr="00651D91" w:rsidRDefault="0046237E" w:rsidP="0046237E">
            <w:pPr>
              <w:jc w:val="center"/>
              <w:rPr>
                <w:rFonts w:ascii="Times New Roman" w:hAnsi="Times New Roman" w:cs="Times New Roman"/>
                <w:b/>
              </w:rPr>
            </w:pPr>
          </w:p>
        </w:tc>
        <w:tc>
          <w:tcPr>
            <w:tcW w:w="1057" w:type="dxa"/>
          </w:tcPr>
          <w:p w14:paraId="62DDBA99" w14:textId="0C5F2821" w:rsidR="0046237E" w:rsidRPr="00651D91" w:rsidRDefault="0046237E" w:rsidP="0046237E">
            <w:pPr>
              <w:rPr>
                <w:rFonts w:ascii="Times New Roman" w:hAnsi="Times New Roman" w:cs="Times New Roman"/>
              </w:rPr>
            </w:pPr>
            <w:r w:rsidRPr="00651D91">
              <w:rPr>
                <w:rFonts w:ascii="Times New Roman" w:hAnsi="Times New Roman" w:cs="Times New Roman"/>
              </w:rPr>
              <w:t>Reverse</w:t>
            </w:r>
          </w:p>
        </w:tc>
        <w:tc>
          <w:tcPr>
            <w:tcW w:w="5161" w:type="dxa"/>
          </w:tcPr>
          <w:p w14:paraId="3876E9E2" w14:textId="77777777" w:rsidR="0046237E" w:rsidRPr="00651D91" w:rsidRDefault="00D17FA8" w:rsidP="0046237E">
            <w:pPr>
              <w:rPr>
                <w:rFonts w:ascii="Times New Roman" w:hAnsi="Times New Roman" w:cs="Times New Roman"/>
              </w:rPr>
            </w:pPr>
            <w:r w:rsidRPr="00651D91">
              <w:rPr>
                <w:rFonts w:ascii="Times New Roman" w:hAnsi="Times New Roman" w:cs="Times New Roman"/>
              </w:rPr>
              <w:t>GAGGAG</w:t>
            </w:r>
            <w:r w:rsidRPr="00651D91">
              <w:rPr>
                <w:rFonts w:ascii="Times New Roman" w:hAnsi="Times New Roman" w:cs="Times New Roman"/>
                <w:highlight w:val="yellow"/>
              </w:rPr>
              <w:t>AGTACT</w:t>
            </w:r>
            <w:r w:rsidRPr="00651D91">
              <w:rPr>
                <w:rFonts w:ascii="Times New Roman" w:hAnsi="Times New Roman" w:cs="Times New Roman"/>
              </w:rPr>
              <w:t>ACACAATGTATACATCATGGCAGAC</w:t>
            </w:r>
          </w:p>
          <w:p w14:paraId="516F1EFD" w14:textId="44F76239" w:rsidR="00F96519" w:rsidRPr="00651D91" w:rsidRDefault="00F96519" w:rsidP="0046237E">
            <w:pPr>
              <w:rPr>
                <w:rFonts w:ascii="Times New Roman" w:hAnsi="Times New Roman" w:cs="Times New Roman"/>
              </w:rPr>
            </w:pPr>
            <w:proofErr w:type="spellStart"/>
            <w:r w:rsidRPr="00651D91">
              <w:rPr>
                <w:rFonts w:ascii="Times New Roman" w:hAnsi="Times New Roman" w:cs="Times New Roman"/>
                <w:b/>
              </w:rPr>
              <w:t>ScaI</w:t>
            </w:r>
            <w:proofErr w:type="spellEnd"/>
          </w:p>
        </w:tc>
        <w:tc>
          <w:tcPr>
            <w:tcW w:w="1348" w:type="dxa"/>
          </w:tcPr>
          <w:p w14:paraId="6E4D7212" w14:textId="59F1299A" w:rsidR="0046237E" w:rsidRPr="00651D91" w:rsidRDefault="00F96519" w:rsidP="00F96519">
            <w:pPr>
              <w:rPr>
                <w:rFonts w:ascii="Times New Roman" w:hAnsi="Times New Roman" w:cs="Times New Roman"/>
              </w:rPr>
            </w:pPr>
            <w:r w:rsidRPr="00651D91">
              <w:rPr>
                <w:rFonts w:ascii="Times New Roman" w:hAnsi="Times New Roman" w:cs="Times New Roman"/>
              </w:rPr>
              <w:t>57°C T</w:t>
            </w:r>
            <w:r w:rsidRPr="00651D91">
              <w:rPr>
                <w:rFonts w:ascii="Times New Roman" w:hAnsi="Times New Roman" w:cs="Times New Roman"/>
                <w:vertAlign w:val="subscript"/>
              </w:rPr>
              <w:t>m</w:t>
            </w:r>
            <w:r w:rsidRPr="00651D91">
              <w:rPr>
                <w:rFonts w:ascii="Times New Roman" w:hAnsi="Times New Roman" w:cs="Times New Roman"/>
              </w:rPr>
              <w:t>, 40% G/C</w:t>
            </w:r>
          </w:p>
        </w:tc>
      </w:tr>
      <w:tr w:rsidR="0046237E" w:rsidRPr="00651D91" w14:paraId="54223CDA" w14:textId="2C1DFD7F" w:rsidTr="00421394">
        <w:trPr>
          <w:trHeight w:val="255"/>
          <w:jc w:val="center"/>
        </w:trPr>
        <w:tc>
          <w:tcPr>
            <w:tcW w:w="467" w:type="dxa"/>
            <w:vMerge w:val="restart"/>
          </w:tcPr>
          <w:p w14:paraId="3C001CFC" w14:textId="030533A8" w:rsidR="0046237E" w:rsidRPr="00651D91" w:rsidRDefault="0046237E" w:rsidP="0046237E">
            <w:pPr>
              <w:rPr>
                <w:rFonts w:ascii="Times New Roman" w:hAnsi="Times New Roman" w:cs="Times New Roman"/>
              </w:rPr>
            </w:pPr>
            <w:r w:rsidRPr="00651D91">
              <w:rPr>
                <w:rFonts w:ascii="Times New Roman" w:hAnsi="Times New Roman" w:cs="Times New Roman"/>
              </w:rPr>
              <w:t>vi</w:t>
            </w:r>
          </w:p>
        </w:tc>
        <w:tc>
          <w:tcPr>
            <w:tcW w:w="1772" w:type="dxa"/>
            <w:vMerge w:val="restart"/>
          </w:tcPr>
          <w:p w14:paraId="6B64CC02" w14:textId="788F7360" w:rsidR="0046237E" w:rsidRPr="00651D91" w:rsidRDefault="0046237E" w:rsidP="0046237E">
            <w:pPr>
              <w:jc w:val="center"/>
              <w:rPr>
                <w:rFonts w:ascii="Times New Roman" w:hAnsi="Times New Roman" w:cs="Times New Roman"/>
                <w:b/>
              </w:rPr>
            </w:pPr>
            <w:r w:rsidRPr="00651D91">
              <w:rPr>
                <w:rFonts w:ascii="Times New Roman" w:hAnsi="Times New Roman" w:cs="Times New Roman"/>
                <w:b/>
              </w:rPr>
              <w:t>168bp αs Cloning Primers</w:t>
            </w:r>
          </w:p>
        </w:tc>
        <w:tc>
          <w:tcPr>
            <w:tcW w:w="1057" w:type="dxa"/>
          </w:tcPr>
          <w:p w14:paraId="5F5A128B" w14:textId="257C7DF8" w:rsidR="0046237E" w:rsidRPr="00651D91" w:rsidRDefault="0046237E" w:rsidP="0046237E">
            <w:pPr>
              <w:rPr>
                <w:rFonts w:ascii="Times New Roman" w:hAnsi="Times New Roman" w:cs="Times New Roman"/>
              </w:rPr>
            </w:pPr>
            <w:r w:rsidRPr="00651D91">
              <w:rPr>
                <w:rFonts w:ascii="Times New Roman" w:hAnsi="Times New Roman" w:cs="Times New Roman"/>
              </w:rPr>
              <w:t>Forward</w:t>
            </w:r>
          </w:p>
        </w:tc>
        <w:tc>
          <w:tcPr>
            <w:tcW w:w="5161" w:type="dxa"/>
          </w:tcPr>
          <w:p w14:paraId="3C4CAF50" w14:textId="77777777" w:rsidR="00D72407" w:rsidRPr="00651D91" w:rsidRDefault="00466B47" w:rsidP="00466B47">
            <w:pPr>
              <w:contextualSpacing/>
              <w:rPr>
                <w:rFonts w:ascii="Times New Roman" w:hAnsi="Times New Roman" w:cs="Times New Roman"/>
              </w:rPr>
            </w:pPr>
            <w:r w:rsidRPr="00651D91">
              <w:rPr>
                <w:rFonts w:ascii="Times New Roman" w:hAnsi="Times New Roman" w:cs="Times New Roman"/>
              </w:rPr>
              <w:t>GAGGAG</w:t>
            </w:r>
            <w:r w:rsidRPr="00651D91">
              <w:rPr>
                <w:rFonts w:ascii="Times New Roman" w:hAnsi="Times New Roman" w:cs="Times New Roman"/>
                <w:highlight w:val="yellow"/>
              </w:rPr>
              <w:t>CCATGG</w:t>
            </w:r>
            <w:r w:rsidRPr="00651D91">
              <w:rPr>
                <w:rFonts w:ascii="Times New Roman" w:hAnsi="Times New Roman" w:cs="Times New Roman"/>
              </w:rPr>
              <w:t>CTTCAATGTTGTGTCTAATTTTGAAGTTAA</w:t>
            </w:r>
          </w:p>
          <w:p w14:paraId="14F3481D" w14:textId="5276C530" w:rsidR="0046237E" w:rsidRPr="00651D91" w:rsidRDefault="00466B47" w:rsidP="00D72407">
            <w:pPr>
              <w:contextualSpacing/>
              <w:rPr>
                <w:rFonts w:ascii="Times New Roman" w:hAnsi="Times New Roman" w:cs="Times New Roman"/>
              </w:rPr>
            </w:pPr>
            <w:r w:rsidRPr="00651D91">
              <w:rPr>
                <w:rFonts w:ascii="Times New Roman" w:hAnsi="Times New Roman" w:cs="Times New Roman"/>
              </w:rPr>
              <w:t>CTTTGATTCC</w:t>
            </w:r>
            <w:r w:rsidR="00D72407" w:rsidRPr="00651D91">
              <w:rPr>
                <w:rFonts w:ascii="Times New Roman" w:hAnsi="Times New Roman" w:cs="Times New Roman"/>
              </w:rPr>
              <w:t xml:space="preserve">          </w:t>
            </w:r>
            <w:proofErr w:type="spellStart"/>
            <w:r w:rsidRPr="00651D91">
              <w:rPr>
                <w:rFonts w:ascii="Times New Roman" w:hAnsi="Times New Roman" w:cs="Times New Roman"/>
                <w:b/>
              </w:rPr>
              <w:t>NcoI</w:t>
            </w:r>
            <w:proofErr w:type="spellEnd"/>
          </w:p>
        </w:tc>
        <w:tc>
          <w:tcPr>
            <w:tcW w:w="1348" w:type="dxa"/>
          </w:tcPr>
          <w:p w14:paraId="1592CCC7" w14:textId="4215C0BE" w:rsidR="0046237E" w:rsidRPr="00651D91" w:rsidRDefault="00466B47" w:rsidP="0046237E">
            <w:pPr>
              <w:rPr>
                <w:rFonts w:ascii="Times New Roman" w:hAnsi="Times New Roman" w:cs="Times New Roman"/>
              </w:rPr>
            </w:pPr>
            <w:r w:rsidRPr="00651D91">
              <w:rPr>
                <w:rFonts w:ascii="Times New Roman" w:hAnsi="Times New Roman" w:cs="Times New Roman"/>
              </w:rPr>
              <w:t>61°C T</w:t>
            </w:r>
            <w:r w:rsidRPr="00651D91">
              <w:rPr>
                <w:rFonts w:ascii="Times New Roman" w:hAnsi="Times New Roman" w:cs="Times New Roman"/>
                <w:vertAlign w:val="subscript"/>
              </w:rPr>
              <w:t>m</w:t>
            </w:r>
            <w:r w:rsidRPr="00651D91">
              <w:rPr>
                <w:rFonts w:ascii="Times New Roman" w:hAnsi="Times New Roman" w:cs="Times New Roman"/>
              </w:rPr>
              <w:t>, 30% G/C</w:t>
            </w:r>
          </w:p>
        </w:tc>
      </w:tr>
      <w:tr w:rsidR="0046237E" w:rsidRPr="00651D91" w14:paraId="7117E49E" w14:textId="3BC6A764" w:rsidTr="00421394">
        <w:trPr>
          <w:trHeight w:val="255"/>
          <w:jc w:val="center"/>
        </w:trPr>
        <w:tc>
          <w:tcPr>
            <w:tcW w:w="467" w:type="dxa"/>
            <w:vMerge/>
          </w:tcPr>
          <w:p w14:paraId="07826601" w14:textId="77777777" w:rsidR="0046237E" w:rsidRPr="00651D91" w:rsidRDefault="0046237E" w:rsidP="0046237E">
            <w:pPr>
              <w:rPr>
                <w:rFonts w:ascii="Times New Roman" w:hAnsi="Times New Roman" w:cs="Times New Roman"/>
              </w:rPr>
            </w:pPr>
          </w:p>
        </w:tc>
        <w:tc>
          <w:tcPr>
            <w:tcW w:w="1772" w:type="dxa"/>
            <w:vMerge/>
          </w:tcPr>
          <w:p w14:paraId="308FE9F0" w14:textId="77777777" w:rsidR="0046237E" w:rsidRPr="00651D91" w:rsidRDefault="0046237E" w:rsidP="0046237E">
            <w:pPr>
              <w:jc w:val="center"/>
              <w:rPr>
                <w:rFonts w:ascii="Times New Roman" w:hAnsi="Times New Roman" w:cs="Times New Roman"/>
                <w:b/>
              </w:rPr>
            </w:pPr>
          </w:p>
        </w:tc>
        <w:tc>
          <w:tcPr>
            <w:tcW w:w="1057" w:type="dxa"/>
          </w:tcPr>
          <w:p w14:paraId="424B7FFB" w14:textId="33F9509C" w:rsidR="0046237E" w:rsidRPr="00651D91" w:rsidRDefault="0046237E" w:rsidP="0046237E">
            <w:pPr>
              <w:rPr>
                <w:rFonts w:ascii="Times New Roman" w:hAnsi="Times New Roman" w:cs="Times New Roman"/>
              </w:rPr>
            </w:pPr>
            <w:r w:rsidRPr="00651D91">
              <w:rPr>
                <w:rFonts w:ascii="Times New Roman" w:hAnsi="Times New Roman" w:cs="Times New Roman"/>
              </w:rPr>
              <w:t>Reverse</w:t>
            </w:r>
          </w:p>
        </w:tc>
        <w:tc>
          <w:tcPr>
            <w:tcW w:w="5161" w:type="dxa"/>
          </w:tcPr>
          <w:p w14:paraId="3177A4BF" w14:textId="77777777" w:rsidR="00D72407" w:rsidRPr="00651D91" w:rsidRDefault="00466B47" w:rsidP="0046237E">
            <w:pPr>
              <w:rPr>
                <w:rFonts w:ascii="Times New Roman" w:hAnsi="Times New Roman" w:cs="Times New Roman"/>
              </w:rPr>
            </w:pPr>
            <w:r w:rsidRPr="00651D91">
              <w:rPr>
                <w:rFonts w:ascii="Times New Roman" w:hAnsi="Times New Roman" w:cs="Times New Roman"/>
              </w:rPr>
              <w:t>GAGGAG</w:t>
            </w:r>
            <w:r w:rsidRPr="00651D91">
              <w:rPr>
                <w:rFonts w:ascii="Times New Roman" w:hAnsi="Times New Roman" w:cs="Times New Roman"/>
                <w:highlight w:val="yellow"/>
              </w:rPr>
              <w:t>AGTACT</w:t>
            </w:r>
            <w:r w:rsidRPr="00651D91">
              <w:rPr>
                <w:rFonts w:ascii="Times New Roman" w:hAnsi="Times New Roman" w:cs="Times New Roman"/>
              </w:rPr>
              <w:t>ATACCCTTGTTAATAGAATCGAGTTAAAAG</w:t>
            </w:r>
          </w:p>
          <w:p w14:paraId="1C0E7129" w14:textId="643A865B" w:rsidR="00466B47" w:rsidRPr="00651D91" w:rsidRDefault="00466B47" w:rsidP="00D72407">
            <w:pPr>
              <w:rPr>
                <w:rFonts w:ascii="Times New Roman" w:hAnsi="Times New Roman" w:cs="Times New Roman"/>
              </w:rPr>
            </w:pPr>
            <w:r w:rsidRPr="00651D91">
              <w:rPr>
                <w:rFonts w:ascii="Times New Roman" w:hAnsi="Times New Roman" w:cs="Times New Roman"/>
              </w:rPr>
              <w:t>GTATTG</w:t>
            </w:r>
            <w:r w:rsidR="00D72407" w:rsidRPr="00651D91">
              <w:rPr>
                <w:rFonts w:ascii="Times New Roman" w:hAnsi="Times New Roman" w:cs="Times New Roman"/>
              </w:rPr>
              <w:t xml:space="preserve">                   </w:t>
            </w:r>
            <w:proofErr w:type="spellStart"/>
            <w:r w:rsidRPr="00651D91">
              <w:rPr>
                <w:rFonts w:ascii="Times New Roman" w:hAnsi="Times New Roman" w:cs="Times New Roman"/>
                <w:b/>
              </w:rPr>
              <w:t>ScaI</w:t>
            </w:r>
            <w:proofErr w:type="spellEnd"/>
          </w:p>
        </w:tc>
        <w:tc>
          <w:tcPr>
            <w:tcW w:w="1348" w:type="dxa"/>
          </w:tcPr>
          <w:p w14:paraId="4F106A8A" w14:textId="2C71DAB7" w:rsidR="0046237E" w:rsidRPr="00651D91" w:rsidRDefault="00466B47" w:rsidP="0046237E">
            <w:pPr>
              <w:rPr>
                <w:rFonts w:ascii="Times New Roman" w:hAnsi="Times New Roman" w:cs="Times New Roman"/>
              </w:rPr>
            </w:pPr>
            <w:r w:rsidRPr="00651D91">
              <w:rPr>
                <w:rFonts w:ascii="Times New Roman" w:hAnsi="Times New Roman" w:cs="Times New Roman"/>
              </w:rPr>
              <w:t>59°C T</w:t>
            </w:r>
            <w:r w:rsidRPr="00651D91">
              <w:rPr>
                <w:rFonts w:ascii="Times New Roman" w:hAnsi="Times New Roman" w:cs="Times New Roman"/>
                <w:vertAlign w:val="subscript"/>
              </w:rPr>
              <w:t>m</w:t>
            </w:r>
            <w:r w:rsidRPr="00651D91">
              <w:rPr>
                <w:rFonts w:ascii="Times New Roman" w:hAnsi="Times New Roman" w:cs="Times New Roman"/>
              </w:rPr>
              <w:t>, 31% G/C</w:t>
            </w:r>
          </w:p>
        </w:tc>
      </w:tr>
      <w:tr w:rsidR="0046237E" w:rsidRPr="00651D91" w14:paraId="6B313FB0" w14:textId="43D40759" w:rsidTr="00421394">
        <w:trPr>
          <w:trHeight w:val="270"/>
          <w:jc w:val="center"/>
        </w:trPr>
        <w:tc>
          <w:tcPr>
            <w:tcW w:w="467" w:type="dxa"/>
            <w:vMerge w:val="restart"/>
          </w:tcPr>
          <w:p w14:paraId="40855980" w14:textId="799B737E" w:rsidR="0046237E" w:rsidRPr="00651D91" w:rsidRDefault="0046237E" w:rsidP="0046237E">
            <w:pPr>
              <w:rPr>
                <w:rFonts w:ascii="Times New Roman" w:hAnsi="Times New Roman" w:cs="Times New Roman"/>
              </w:rPr>
            </w:pPr>
            <w:r w:rsidRPr="00651D91">
              <w:rPr>
                <w:rFonts w:ascii="Times New Roman" w:hAnsi="Times New Roman" w:cs="Times New Roman"/>
              </w:rPr>
              <w:t>vii</w:t>
            </w:r>
          </w:p>
        </w:tc>
        <w:tc>
          <w:tcPr>
            <w:tcW w:w="1772" w:type="dxa"/>
            <w:vMerge w:val="restart"/>
          </w:tcPr>
          <w:p w14:paraId="56C76954" w14:textId="1528E203" w:rsidR="0046237E" w:rsidRPr="00651D91" w:rsidRDefault="0046237E" w:rsidP="0046237E">
            <w:pPr>
              <w:jc w:val="center"/>
              <w:rPr>
                <w:rFonts w:ascii="Times New Roman" w:hAnsi="Times New Roman" w:cs="Times New Roman"/>
                <w:b/>
              </w:rPr>
            </w:pPr>
            <w:r w:rsidRPr="00651D91">
              <w:rPr>
                <w:rFonts w:ascii="Times New Roman" w:hAnsi="Times New Roman" w:cs="Times New Roman"/>
                <w:b/>
              </w:rPr>
              <w:t>S-Fold αs Cloning Primers</w:t>
            </w:r>
          </w:p>
        </w:tc>
        <w:tc>
          <w:tcPr>
            <w:tcW w:w="1057" w:type="dxa"/>
          </w:tcPr>
          <w:p w14:paraId="0680D98F" w14:textId="67FEF185" w:rsidR="0046237E" w:rsidRPr="00651D91" w:rsidRDefault="0046237E" w:rsidP="0046237E">
            <w:pPr>
              <w:rPr>
                <w:rFonts w:ascii="Times New Roman" w:hAnsi="Times New Roman" w:cs="Times New Roman"/>
              </w:rPr>
            </w:pPr>
            <w:r w:rsidRPr="00651D91">
              <w:rPr>
                <w:rFonts w:ascii="Times New Roman" w:hAnsi="Times New Roman" w:cs="Times New Roman"/>
              </w:rPr>
              <w:t>Forward</w:t>
            </w:r>
          </w:p>
        </w:tc>
        <w:tc>
          <w:tcPr>
            <w:tcW w:w="5161" w:type="dxa"/>
          </w:tcPr>
          <w:p w14:paraId="4662B095" w14:textId="77777777" w:rsidR="0046237E" w:rsidRPr="00651D91" w:rsidRDefault="0046237E" w:rsidP="0046237E">
            <w:pPr>
              <w:rPr>
                <w:rFonts w:ascii="Times New Roman" w:hAnsi="Times New Roman" w:cs="Times New Roman"/>
              </w:rPr>
            </w:pPr>
            <w:r w:rsidRPr="00651D91">
              <w:rPr>
                <w:rFonts w:ascii="Times New Roman" w:hAnsi="Times New Roman" w:cs="Times New Roman"/>
              </w:rPr>
              <w:t>GAGGAG</w:t>
            </w:r>
            <w:r w:rsidRPr="00651D91">
              <w:rPr>
                <w:rFonts w:ascii="Times New Roman" w:hAnsi="Times New Roman" w:cs="Times New Roman"/>
                <w:highlight w:val="yellow"/>
              </w:rPr>
              <w:t>CCATGG</w:t>
            </w:r>
            <w:r w:rsidRPr="00651D91">
              <w:rPr>
                <w:rFonts w:ascii="Times New Roman" w:hAnsi="Times New Roman" w:cs="Times New Roman"/>
              </w:rPr>
              <w:t>GGGATCTTTCGAAAGGGCAGATTG</w:t>
            </w:r>
          </w:p>
          <w:p w14:paraId="3B208F96" w14:textId="68B6C9B9" w:rsidR="00421394" w:rsidRPr="00651D91" w:rsidRDefault="00421394" w:rsidP="0046237E">
            <w:pPr>
              <w:rPr>
                <w:rFonts w:ascii="Times New Roman" w:hAnsi="Times New Roman" w:cs="Times New Roman"/>
                <w:b/>
              </w:rPr>
            </w:pPr>
            <w:proofErr w:type="spellStart"/>
            <w:r w:rsidRPr="00651D91">
              <w:rPr>
                <w:rFonts w:ascii="Times New Roman" w:hAnsi="Times New Roman" w:cs="Times New Roman"/>
                <w:b/>
              </w:rPr>
              <w:t>NcoI</w:t>
            </w:r>
            <w:proofErr w:type="spellEnd"/>
          </w:p>
        </w:tc>
        <w:tc>
          <w:tcPr>
            <w:tcW w:w="1348" w:type="dxa"/>
          </w:tcPr>
          <w:p w14:paraId="382ACBA8" w14:textId="4765BDF6" w:rsidR="0046237E" w:rsidRPr="00651D91" w:rsidRDefault="0046237E" w:rsidP="0046237E">
            <w:pPr>
              <w:rPr>
                <w:rFonts w:ascii="Times New Roman" w:hAnsi="Times New Roman" w:cs="Times New Roman"/>
              </w:rPr>
            </w:pPr>
            <w:r w:rsidRPr="00651D91">
              <w:rPr>
                <w:rFonts w:ascii="Times New Roman" w:hAnsi="Times New Roman" w:cs="Times New Roman"/>
              </w:rPr>
              <w:t>60°C T</w:t>
            </w:r>
            <w:r w:rsidRPr="00651D91">
              <w:rPr>
                <w:rFonts w:ascii="Times New Roman" w:hAnsi="Times New Roman" w:cs="Times New Roman"/>
                <w:vertAlign w:val="subscript"/>
              </w:rPr>
              <w:t>m</w:t>
            </w:r>
            <w:r w:rsidRPr="00651D91">
              <w:rPr>
                <w:rFonts w:ascii="Times New Roman" w:hAnsi="Times New Roman" w:cs="Times New Roman"/>
              </w:rPr>
              <w:t>, 50% G/C</w:t>
            </w:r>
          </w:p>
        </w:tc>
      </w:tr>
      <w:tr w:rsidR="0046237E" w:rsidRPr="00651D91" w14:paraId="7F2A2E5F" w14:textId="5CD3BC34" w:rsidTr="00421394">
        <w:trPr>
          <w:trHeight w:val="270"/>
          <w:jc w:val="center"/>
        </w:trPr>
        <w:tc>
          <w:tcPr>
            <w:tcW w:w="467" w:type="dxa"/>
            <w:vMerge/>
          </w:tcPr>
          <w:p w14:paraId="133760B8" w14:textId="77777777" w:rsidR="0046237E" w:rsidRPr="00651D91" w:rsidRDefault="0046237E" w:rsidP="0046237E">
            <w:pPr>
              <w:rPr>
                <w:rFonts w:ascii="Times New Roman" w:hAnsi="Times New Roman" w:cs="Times New Roman"/>
              </w:rPr>
            </w:pPr>
          </w:p>
        </w:tc>
        <w:tc>
          <w:tcPr>
            <w:tcW w:w="1772" w:type="dxa"/>
            <w:vMerge/>
          </w:tcPr>
          <w:p w14:paraId="4E8634A1" w14:textId="77777777" w:rsidR="0046237E" w:rsidRPr="00651D91" w:rsidRDefault="0046237E" w:rsidP="0046237E">
            <w:pPr>
              <w:jc w:val="center"/>
              <w:rPr>
                <w:rFonts w:ascii="Times New Roman" w:hAnsi="Times New Roman" w:cs="Times New Roman"/>
                <w:b/>
              </w:rPr>
            </w:pPr>
          </w:p>
        </w:tc>
        <w:tc>
          <w:tcPr>
            <w:tcW w:w="1057" w:type="dxa"/>
          </w:tcPr>
          <w:p w14:paraId="2C636744" w14:textId="3A847167" w:rsidR="0046237E" w:rsidRPr="00651D91" w:rsidRDefault="0046237E" w:rsidP="0046237E">
            <w:pPr>
              <w:rPr>
                <w:rFonts w:ascii="Times New Roman" w:hAnsi="Times New Roman" w:cs="Times New Roman"/>
              </w:rPr>
            </w:pPr>
            <w:r w:rsidRPr="00651D91">
              <w:rPr>
                <w:rFonts w:ascii="Times New Roman" w:hAnsi="Times New Roman" w:cs="Times New Roman"/>
              </w:rPr>
              <w:t>Reverse</w:t>
            </w:r>
          </w:p>
        </w:tc>
        <w:tc>
          <w:tcPr>
            <w:tcW w:w="5161" w:type="dxa"/>
          </w:tcPr>
          <w:p w14:paraId="00AD1A70" w14:textId="77777777" w:rsidR="0046237E" w:rsidRPr="00651D91" w:rsidRDefault="0046237E" w:rsidP="0046237E">
            <w:pPr>
              <w:rPr>
                <w:rFonts w:ascii="Times New Roman" w:hAnsi="Times New Roman" w:cs="Times New Roman"/>
              </w:rPr>
            </w:pPr>
            <w:r w:rsidRPr="00651D91">
              <w:rPr>
                <w:rFonts w:ascii="Times New Roman" w:hAnsi="Times New Roman" w:cs="Times New Roman"/>
              </w:rPr>
              <w:t>GAGGAG</w:t>
            </w:r>
            <w:r w:rsidRPr="00651D91">
              <w:rPr>
                <w:rFonts w:ascii="Times New Roman" w:hAnsi="Times New Roman" w:cs="Times New Roman"/>
                <w:highlight w:val="yellow"/>
              </w:rPr>
              <w:t>AGTACT</w:t>
            </w:r>
            <w:r w:rsidRPr="00651D91">
              <w:rPr>
                <w:rFonts w:ascii="Times New Roman" w:hAnsi="Times New Roman" w:cs="Times New Roman"/>
              </w:rPr>
              <w:t>TACCAGACAACCATTACCTGTCCAC</w:t>
            </w:r>
          </w:p>
          <w:p w14:paraId="0D9DF0C3" w14:textId="105AC6C7" w:rsidR="00421394" w:rsidRPr="00651D91" w:rsidRDefault="00421394" w:rsidP="0046237E">
            <w:pPr>
              <w:rPr>
                <w:rFonts w:ascii="Times New Roman" w:hAnsi="Times New Roman" w:cs="Times New Roman"/>
              </w:rPr>
            </w:pPr>
            <w:proofErr w:type="spellStart"/>
            <w:r w:rsidRPr="00651D91">
              <w:rPr>
                <w:rFonts w:ascii="Times New Roman" w:hAnsi="Times New Roman" w:cs="Times New Roman"/>
                <w:b/>
              </w:rPr>
              <w:t>ScaI</w:t>
            </w:r>
            <w:proofErr w:type="spellEnd"/>
          </w:p>
        </w:tc>
        <w:tc>
          <w:tcPr>
            <w:tcW w:w="1348" w:type="dxa"/>
          </w:tcPr>
          <w:p w14:paraId="41E7FE5E" w14:textId="09FB16FA" w:rsidR="0046237E" w:rsidRPr="00651D91" w:rsidRDefault="0046237E" w:rsidP="0046237E">
            <w:pPr>
              <w:rPr>
                <w:rFonts w:ascii="Times New Roman" w:hAnsi="Times New Roman" w:cs="Times New Roman"/>
              </w:rPr>
            </w:pPr>
            <w:r w:rsidRPr="00651D91">
              <w:rPr>
                <w:rFonts w:ascii="Times New Roman" w:hAnsi="Times New Roman" w:cs="Times New Roman"/>
              </w:rPr>
              <w:t>60°C T</w:t>
            </w:r>
            <w:r w:rsidRPr="00651D91">
              <w:rPr>
                <w:rFonts w:ascii="Times New Roman" w:hAnsi="Times New Roman" w:cs="Times New Roman"/>
                <w:vertAlign w:val="subscript"/>
              </w:rPr>
              <w:t>m</w:t>
            </w:r>
            <w:r w:rsidRPr="00651D91">
              <w:rPr>
                <w:rFonts w:ascii="Times New Roman" w:hAnsi="Times New Roman" w:cs="Times New Roman"/>
              </w:rPr>
              <w:t>, 48% G/C</w:t>
            </w:r>
          </w:p>
        </w:tc>
      </w:tr>
      <w:tr w:rsidR="0046237E" w:rsidRPr="00651D91" w14:paraId="604CEE74" w14:textId="7C163011" w:rsidTr="00421394">
        <w:trPr>
          <w:trHeight w:val="255"/>
          <w:jc w:val="center"/>
        </w:trPr>
        <w:tc>
          <w:tcPr>
            <w:tcW w:w="467" w:type="dxa"/>
            <w:vMerge w:val="restart"/>
          </w:tcPr>
          <w:p w14:paraId="5B6526BE" w14:textId="5BAAA335" w:rsidR="0046237E" w:rsidRPr="00651D91" w:rsidRDefault="0046237E" w:rsidP="0046237E">
            <w:pPr>
              <w:rPr>
                <w:rFonts w:ascii="Times New Roman" w:hAnsi="Times New Roman" w:cs="Times New Roman"/>
              </w:rPr>
            </w:pPr>
            <w:r w:rsidRPr="00651D91">
              <w:rPr>
                <w:rFonts w:ascii="Times New Roman" w:hAnsi="Times New Roman" w:cs="Times New Roman"/>
              </w:rPr>
              <w:t>viii</w:t>
            </w:r>
          </w:p>
        </w:tc>
        <w:tc>
          <w:tcPr>
            <w:tcW w:w="1772" w:type="dxa"/>
            <w:vMerge w:val="restart"/>
          </w:tcPr>
          <w:p w14:paraId="528C1EC3" w14:textId="5C7358B1" w:rsidR="0046237E" w:rsidRPr="00651D91" w:rsidRDefault="0046237E" w:rsidP="0046237E">
            <w:pPr>
              <w:jc w:val="center"/>
              <w:rPr>
                <w:rFonts w:ascii="Times New Roman" w:hAnsi="Times New Roman" w:cs="Times New Roman"/>
                <w:b/>
              </w:rPr>
            </w:pPr>
            <w:r w:rsidRPr="00651D91">
              <w:rPr>
                <w:rFonts w:ascii="Times New Roman" w:hAnsi="Times New Roman" w:cs="Times New Roman"/>
                <w:b/>
              </w:rPr>
              <w:t>pBAD18/</w:t>
            </w:r>
            <w:proofErr w:type="spellStart"/>
            <w:r w:rsidRPr="00651D91">
              <w:rPr>
                <w:rFonts w:ascii="Times New Roman" w:hAnsi="Times New Roman" w:cs="Times New Roman"/>
                <w:b/>
              </w:rPr>
              <w:t>Kan</w:t>
            </w:r>
            <w:proofErr w:type="spellEnd"/>
            <w:r w:rsidRPr="00651D91">
              <w:rPr>
                <w:rFonts w:ascii="Times New Roman" w:hAnsi="Times New Roman" w:cs="Times New Roman"/>
                <w:b/>
              </w:rPr>
              <w:t xml:space="preserve"> Cloning Primers</w:t>
            </w:r>
          </w:p>
        </w:tc>
        <w:tc>
          <w:tcPr>
            <w:tcW w:w="1057" w:type="dxa"/>
          </w:tcPr>
          <w:p w14:paraId="03CFBD67" w14:textId="77777777" w:rsidR="0046237E" w:rsidRPr="00651D91" w:rsidRDefault="00421394" w:rsidP="0046237E">
            <w:pPr>
              <w:rPr>
                <w:rFonts w:ascii="Times New Roman" w:hAnsi="Times New Roman" w:cs="Times New Roman"/>
                <w:sz w:val="20"/>
              </w:rPr>
            </w:pPr>
            <w:r w:rsidRPr="00651D91">
              <w:rPr>
                <w:rFonts w:ascii="Times New Roman" w:hAnsi="Times New Roman" w:cs="Times New Roman"/>
                <w:sz w:val="20"/>
              </w:rPr>
              <w:t>Transcript</w:t>
            </w:r>
          </w:p>
          <w:p w14:paraId="7474E2C5" w14:textId="7F37D775" w:rsidR="00421394" w:rsidRPr="00651D91" w:rsidRDefault="00421394" w:rsidP="0046237E">
            <w:pPr>
              <w:rPr>
                <w:rFonts w:ascii="Times New Roman" w:hAnsi="Times New Roman" w:cs="Times New Roman"/>
              </w:rPr>
            </w:pPr>
            <w:r w:rsidRPr="00651D91">
              <w:rPr>
                <w:rFonts w:ascii="Times New Roman" w:hAnsi="Times New Roman" w:cs="Times New Roman"/>
                <w:sz w:val="20"/>
              </w:rPr>
              <w:t>Start</w:t>
            </w:r>
          </w:p>
        </w:tc>
        <w:tc>
          <w:tcPr>
            <w:tcW w:w="5161" w:type="dxa"/>
          </w:tcPr>
          <w:p w14:paraId="27AFCBDB" w14:textId="77777777" w:rsidR="0046237E" w:rsidRPr="00651D91" w:rsidRDefault="00421394" w:rsidP="0046237E">
            <w:pPr>
              <w:contextualSpacing/>
              <w:rPr>
                <w:rFonts w:ascii="Times New Roman" w:hAnsi="Times New Roman" w:cs="Times New Roman"/>
              </w:rPr>
            </w:pPr>
            <w:r w:rsidRPr="00651D91">
              <w:rPr>
                <w:rFonts w:ascii="Times New Roman" w:hAnsi="Times New Roman" w:cs="Times New Roman"/>
              </w:rPr>
              <w:t>GAGGAG</w:t>
            </w:r>
            <w:r w:rsidRPr="00651D91">
              <w:rPr>
                <w:rFonts w:ascii="Times New Roman" w:hAnsi="Times New Roman" w:cs="Times New Roman"/>
                <w:highlight w:val="yellow"/>
              </w:rPr>
              <w:t>CCATGG</w:t>
            </w:r>
            <w:r w:rsidRPr="00651D91">
              <w:rPr>
                <w:rFonts w:ascii="Times New Roman" w:hAnsi="Times New Roman" w:cs="Times New Roman"/>
              </w:rPr>
              <w:t>CAGTAGAGAGTTGCGATAAAAAGCGTC</w:t>
            </w:r>
          </w:p>
          <w:p w14:paraId="64851394" w14:textId="1E2C6B00" w:rsidR="00421394" w:rsidRPr="00651D91" w:rsidRDefault="00421394" w:rsidP="0046237E">
            <w:pPr>
              <w:contextualSpacing/>
              <w:rPr>
                <w:rFonts w:ascii="Times New Roman" w:hAnsi="Times New Roman" w:cs="Times New Roman"/>
              </w:rPr>
            </w:pPr>
            <w:proofErr w:type="spellStart"/>
            <w:r w:rsidRPr="00651D91">
              <w:rPr>
                <w:rFonts w:ascii="Times New Roman" w:hAnsi="Times New Roman" w:cs="Times New Roman"/>
                <w:b/>
              </w:rPr>
              <w:t>NcoI</w:t>
            </w:r>
            <w:proofErr w:type="spellEnd"/>
          </w:p>
        </w:tc>
        <w:tc>
          <w:tcPr>
            <w:tcW w:w="1348" w:type="dxa"/>
          </w:tcPr>
          <w:p w14:paraId="7A3EE6CC" w14:textId="33243F41" w:rsidR="0046237E" w:rsidRPr="00651D91" w:rsidRDefault="00421394" w:rsidP="0046237E">
            <w:pPr>
              <w:rPr>
                <w:rFonts w:ascii="Times New Roman" w:hAnsi="Times New Roman" w:cs="Times New Roman"/>
              </w:rPr>
            </w:pPr>
            <w:r w:rsidRPr="00651D91">
              <w:rPr>
                <w:rFonts w:ascii="Times New Roman" w:hAnsi="Times New Roman" w:cs="Times New Roman"/>
              </w:rPr>
              <w:t>59°C T</w:t>
            </w:r>
            <w:r w:rsidRPr="00651D91">
              <w:rPr>
                <w:rFonts w:ascii="Times New Roman" w:hAnsi="Times New Roman" w:cs="Times New Roman"/>
                <w:vertAlign w:val="subscript"/>
              </w:rPr>
              <w:t>m</w:t>
            </w:r>
            <w:r w:rsidRPr="00651D91">
              <w:rPr>
                <w:rFonts w:ascii="Times New Roman" w:hAnsi="Times New Roman" w:cs="Times New Roman"/>
              </w:rPr>
              <w:t>, 44% G/C</w:t>
            </w:r>
          </w:p>
        </w:tc>
      </w:tr>
      <w:tr w:rsidR="0046237E" w:rsidRPr="00651D91" w14:paraId="490FF651" w14:textId="5A290C3B" w:rsidTr="00421394">
        <w:trPr>
          <w:trHeight w:val="255"/>
          <w:jc w:val="center"/>
        </w:trPr>
        <w:tc>
          <w:tcPr>
            <w:tcW w:w="467" w:type="dxa"/>
            <w:vMerge/>
          </w:tcPr>
          <w:p w14:paraId="596B2DA5" w14:textId="53A1BF61" w:rsidR="0046237E" w:rsidRPr="00651D91" w:rsidRDefault="0046237E" w:rsidP="0046237E">
            <w:pPr>
              <w:rPr>
                <w:rFonts w:ascii="Times New Roman" w:hAnsi="Times New Roman" w:cs="Times New Roman"/>
              </w:rPr>
            </w:pPr>
          </w:p>
        </w:tc>
        <w:tc>
          <w:tcPr>
            <w:tcW w:w="1772" w:type="dxa"/>
            <w:vMerge/>
          </w:tcPr>
          <w:p w14:paraId="7FC2F4B8" w14:textId="77777777" w:rsidR="0046237E" w:rsidRPr="00651D91" w:rsidRDefault="0046237E" w:rsidP="0046237E">
            <w:pPr>
              <w:rPr>
                <w:rFonts w:ascii="Times New Roman" w:hAnsi="Times New Roman" w:cs="Times New Roman"/>
              </w:rPr>
            </w:pPr>
          </w:p>
        </w:tc>
        <w:tc>
          <w:tcPr>
            <w:tcW w:w="1057" w:type="dxa"/>
          </w:tcPr>
          <w:p w14:paraId="662CF0EC" w14:textId="6703B072" w:rsidR="0046237E" w:rsidRPr="00651D91" w:rsidRDefault="00421394" w:rsidP="0046237E">
            <w:pPr>
              <w:rPr>
                <w:rFonts w:ascii="Times New Roman" w:hAnsi="Times New Roman" w:cs="Times New Roman"/>
                <w:sz w:val="20"/>
              </w:rPr>
            </w:pPr>
            <w:proofErr w:type="spellStart"/>
            <w:r w:rsidRPr="00651D91">
              <w:rPr>
                <w:rFonts w:ascii="Times New Roman" w:hAnsi="Times New Roman" w:cs="Times New Roman"/>
                <w:sz w:val="20"/>
              </w:rPr>
              <w:t>Termin</w:t>
            </w:r>
            <w:proofErr w:type="spellEnd"/>
            <w:r w:rsidR="00BA3604" w:rsidRPr="00651D91">
              <w:rPr>
                <w:rFonts w:ascii="Times New Roman" w:hAnsi="Times New Roman" w:cs="Times New Roman"/>
                <w:sz w:val="20"/>
              </w:rPr>
              <w:t>.</w:t>
            </w:r>
          </w:p>
          <w:p w14:paraId="1E28C649" w14:textId="1C404D72" w:rsidR="00421394" w:rsidRPr="00651D91" w:rsidRDefault="00421394" w:rsidP="0046237E">
            <w:pPr>
              <w:rPr>
                <w:rFonts w:ascii="Times New Roman" w:hAnsi="Times New Roman" w:cs="Times New Roman"/>
              </w:rPr>
            </w:pPr>
            <w:r w:rsidRPr="00651D91">
              <w:rPr>
                <w:rFonts w:ascii="Times New Roman" w:hAnsi="Times New Roman" w:cs="Times New Roman"/>
                <w:sz w:val="20"/>
              </w:rPr>
              <w:t>End</w:t>
            </w:r>
          </w:p>
        </w:tc>
        <w:tc>
          <w:tcPr>
            <w:tcW w:w="5161" w:type="dxa"/>
          </w:tcPr>
          <w:p w14:paraId="2F12CF4D" w14:textId="77777777" w:rsidR="0046237E" w:rsidRPr="00651D91" w:rsidRDefault="00421394" w:rsidP="0046237E">
            <w:pPr>
              <w:contextualSpacing/>
              <w:rPr>
                <w:rFonts w:ascii="Times New Roman" w:hAnsi="Times New Roman" w:cs="Times New Roman"/>
              </w:rPr>
            </w:pPr>
            <w:r w:rsidRPr="00651D91">
              <w:rPr>
                <w:rFonts w:ascii="Times New Roman" w:hAnsi="Times New Roman" w:cs="Times New Roman"/>
              </w:rPr>
              <w:t>GAGGAG</w:t>
            </w:r>
            <w:r w:rsidRPr="00651D91">
              <w:rPr>
                <w:rFonts w:ascii="Times New Roman" w:hAnsi="Times New Roman" w:cs="Times New Roman"/>
                <w:highlight w:val="yellow"/>
              </w:rPr>
              <w:t>AGTACT</w:t>
            </w:r>
            <w:r w:rsidRPr="00651D91">
              <w:rPr>
                <w:rFonts w:ascii="Times New Roman" w:hAnsi="Times New Roman" w:cs="Times New Roman"/>
              </w:rPr>
              <w:t>TGCCTGGCGGCAGTAGC</w:t>
            </w:r>
          </w:p>
          <w:p w14:paraId="7533389E" w14:textId="7FA78473" w:rsidR="00421394" w:rsidRPr="00651D91" w:rsidRDefault="00421394" w:rsidP="0046237E">
            <w:pPr>
              <w:contextualSpacing/>
              <w:rPr>
                <w:rFonts w:ascii="Times New Roman" w:hAnsi="Times New Roman" w:cs="Times New Roman"/>
              </w:rPr>
            </w:pPr>
            <w:proofErr w:type="spellStart"/>
            <w:r w:rsidRPr="00651D91">
              <w:rPr>
                <w:rFonts w:ascii="Times New Roman" w:hAnsi="Times New Roman" w:cs="Times New Roman"/>
                <w:b/>
              </w:rPr>
              <w:t>ScaI</w:t>
            </w:r>
            <w:proofErr w:type="spellEnd"/>
          </w:p>
        </w:tc>
        <w:tc>
          <w:tcPr>
            <w:tcW w:w="1348" w:type="dxa"/>
          </w:tcPr>
          <w:p w14:paraId="73C71177" w14:textId="3FA9BA13" w:rsidR="0046237E" w:rsidRPr="00651D91" w:rsidRDefault="00421394" w:rsidP="00421394">
            <w:pPr>
              <w:rPr>
                <w:rFonts w:ascii="Times New Roman" w:hAnsi="Times New Roman" w:cs="Times New Roman"/>
              </w:rPr>
            </w:pPr>
            <w:r w:rsidRPr="00651D91">
              <w:rPr>
                <w:rFonts w:ascii="Times New Roman" w:hAnsi="Times New Roman" w:cs="Times New Roman"/>
              </w:rPr>
              <w:t>61°C T</w:t>
            </w:r>
            <w:r w:rsidRPr="00651D91">
              <w:rPr>
                <w:rFonts w:ascii="Times New Roman" w:hAnsi="Times New Roman" w:cs="Times New Roman"/>
                <w:vertAlign w:val="subscript"/>
              </w:rPr>
              <w:t>m</w:t>
            </w:r>
            <w:r w:rsidRPr="00651D91">
              <w:rPr>
                <w:rFonts w:ascii="Times New Roman" w:hAnsi="Times New Roman" w:cs="Times New Roman"/>
              </w:rPr>
              <w:t>, 71% G/C</w:t>
            </w:r>
          </w:p>
        </w:tc>
      </w:tr>
    </w:tbl>
    <w:p w14:paraId="7EBC32C3" w14:textId="76653C8A" w:rsidR="00D72407" w:rsidRPr="00651D91" w:rsidRDefault="00D72407" w:rsidP="00F84BD8">
      <w:pPr>
        <w:rPr>
          <w:rFonts w:ascii="Times New Roman" w:hAnsi="Times New Roman" w:cs="Times New Roman"/>
        </w:rPr>
      </w:pPr>
    </w:p>
    <w:p w14:paraId="24D0643C" w14:textId="77777777" w:rsidR="00D72407" w:rsidRPr="00651D91" w:rsidRDefault="00D72407">
      <w:pPr>
        <w:rPr>
          <w:rFonts w:ascii="Times New Roman" w:hAnsi="Times New Roman" w:cs="Times New Roman"/>
        </w:rPr>
      </w:pPr>
      <w:r w:rsidRPr="00651D91">
        <w:rPr>
          <w:rFonts w:ascii="Times New Roman" w:hAnsi="Times New Roman" w:cs="Times New Roman"/>
        </w:rPr>
        <w:br w:type="page"/>
      </w:r>
    </w:p>
    <w:p w14:paraId="1AD14539" w14:textId="5BEB5217" w:rsidR="00D72407" w:rsidRPr="00651D91" w:rsidRDefault="00D72407" w:rsidP="00D72407">
      <w:pPr>
        <w:pStyle w:val="Heading1"/>
        <w:rPr>
          <w:rFonts w:ascii="Times New Roman" w:hAnsi="Times New Roman" w:cs="Times New Roman"/>
        </w:rPr>
      </w:pPr>
      <w:r w:rsidRPr="00651D91">
        <w:rPr>
          <w:rFonts w:ascii="Times New Roman" w:hAnsi="Times New Roman" w:cs="Times New Roman"/>
        </w:rPr>
        <w:lastRenderedPageBreak/>
        <w:t>Appendix II.B – Sequencing Results</w:t>
      </w:r>
    </w:p>
    <w:p w14:paraId="392CF55E" w14:textId="541BD987" w:rsidR="00D72407" w:rsidRPr="00651D91" w:rsidRDefault="009E7ACD" w:rsidP="009E7ACD">
      <w:pPr>
        <w:ind w:left="720"/>
        <w:rPr>
          <w:rFonts w:ascii="Times New Roman" w:hAnsi="Times New Roman" w:cs="Times New Roman"/>
        </w:rPr>
      </w:pPr>
      <w:r w:rsidRPr="00651D91">
        <w:rPr>
          <w:rFonts w:ascii="Times New Roman" w:hAnsi="Times New Roman" w:cs="Times New Roman"/>
          <w:u w:val="single"/>
        </w:rPr>
        <w:t xml:space="preserve">Note: </w:t>
      </w:r>
      <w:r w:rsidR="00D72407" w:rsidRPr="00651D91">
        <w:rPr>
          <w:rFonts w:ascii="Times New Roman" w:hAnsi="Times New Roman" w:cs="Times New Roman"/>
        </w:rPr>
        <w:t>All Sequencing Center files</w:t>
      </w:r>
      <w:r w:rsidRPr="00651D91">
        <w:rPr>
          <w:rFonts w:ascii="Times New Roman" w:hAnsi="Times New Roman" w:cs="Times New Roman"/>
        </w:rPr>
        <w:t xml:space="preserve"> and formats</w:t>
      </w:r>
      <w:r w:rsidR="00D72407" w:rsidRPr="00651D91">
        <w:rPr>
          <w:rFonts w:ascii="Times New Roman" w:hAnsi="Times New Roman" w:cs="Times New Roman"/>
        </w:rPr>
        <w:t xml:space="preserve"> can be found at: </w:t>
      </w:r>
      <w:hyperlink r:id="rId8" w:history="1">
        <w:r w:rsidRPr="00651D91">
          <w:rPr>
            <w:rStyle w:val="Hyperlink"/>
            <w:rFonts w:ascii="Times New Roman" w:hAnsi="Times New Roman" w:cs="Times New Roman"/>
          </w:rPr>
          <w:t>http://biotek.mcb.uconn.edu/dnaseq/Srivastava/Andrea/</w:t>
        </w:r>
      </w:hyperlink>
      <w:r w:rsidRPr="00651D91">
        <w:rPr>
          <w:rFonts w:ascii="Times New Roman" w:hAnsi="Times New Roman" w:cs="Times New Roman"/>
        </w:rPr>
        <w:t xml:space="preserve"> </w:t>
      </w:r>
      <w:proofErr w:type="gramStart"/>
      <w:r w:rsidRPr="00651D91">
        <w:rPr>
          <w:rFonts w:ascii="Times New Roman" w:hAnsi="Times New Roman" w:cs="Times New Roman"/>
        </w:rPr>
        <w:t>They</w:t>
      </w:r>
      <w:proofErr w:type="gramEnd"/>
      <w:r w:rsidRPr="00651D91">
        <w:rPr>
          <w:rFonts w:ascii="Times New Roman" w:hAnsi="Times New Roman" w:cs="Times New Roman"/>
        </w:rPr>
        <w:t xml:space="preserve"> are summarized here as text with alignments in </w:t>
      </w:r>
      <w:proofErr w:type="spellStart"/>
      <w:r w:rsidRPr="00651D91">
        <w:rPr>
          <w:rFonts w:ascii="Times New Roman" w:hAnsi="Times New Roman" w:cs="Times New Roman"/>
        </w:rPr>
        <w:t>ApE</w:t>
      </w:r>
      <w:proofErr w:type="spellEnd"/>
      <w:r w:rsidRPr="00651D91">
        <w:rPr>
          <w:rFonts w:ascii="Times New Roman" w:hAnsi="Times New Roman" w:cs="Times New Roman"/>
        </w:rPr>
        <w:t xml:space="preserve"> to the template submitted.</w:t>
      </w:r>
    </w:p>
    <w:p w14:paraId="6DB9319E" w14:textId="1FE59B9B" w:rsidR="00D72407" w:rsidRPr="00651D91" w:rsidRDefault="00D72407" w:rsidP="00D72407">
      <w:pPr>
        <w:rPr>
          <w:rFonts w:ascii="Times New Roman" w:hAnsi="Times New Roman" w:cs="Times New Roman"/>
          <w:b/>
          <w:sz w:val="32"/>
        </w:rPr>
      </w:pPr>
      <w:r w:rsidRPr="00651D91">
        <w:rPr>
          <w:rFonts w:ascii="Times New Roman" w:hAnsi="Times New Roman" w:cs="Times New Roman"/>
          <w:b/>
          <w:sz w:val="32"/>
        </w:rPr>
        <w:t xml:space="preserve">Appendix </w:t>
      </w:r>
      <w:proofErr w:type="spellStart"/>
      <w:r w:rsidRPr="00651D91">
        <w:rPr>
          <w:rFonts w:ascii="Times New Roman" w:hAnsi="Times New Roman" w:cs="Times New Roman"/>
          <w:b/>
          <w:sz w:val="32"/>
        </w:rPr>
        <w:t>II.B.i</w:t>
      </w:r>
      <w:proofErr w:type="spellEnd"/>
      <w:r w:rsidRPr="00651D91">
        <w:rPr>
          <w:rFonts w:ascii="Times New Roman" w:hAnsi="Times New Roman" w:cs="Times New Roman"/>
          <w:b/>
          <w:sz w:val="32"/>
        </w:rPr>
        <w:t xml:space="preserve"> – GFP-LVA Sequence Confirmation</w:t>
      </w:r>
    </w:p>
    <w:p w14:paraId="532A3103" w14:textId="1A6D1E7D" w:rsidR="00D72407" w:rsidRPr="00651D91" w:rsidRDefault="00D72407" w:rsidP="009E7ACD">
      <w:pPr>
        <w:pStyle w:val="PlainText"/>
        <w:ind w:left="720"/>
        <w:rPr>
          <w:rFonts w:ascii="Times New Roman" w:hAnsi="Times New Roman" w:cs="Times New Roman"/>
          <w:b/>
        </w:rPr>
      </w:pPr>
      <w:r w:rsidRPr="00651D91">
        <w:rPr>
          <w:rFonts w:ascii="Times New Roman" w:hAnsi="Times New Roman" w:cs="Times New Roman"/>
          <w:sz w:val="22"/>
          <w:u w:val="single"/>
        </w:rPr>
        <w:t>Forward Sequencing Nucleotides</w:t>
      </w:r>
      <w:r w:rsidRPr="00651D91">
        <w:rPr>
          <w:rFonts w:ascii="Times New Roman" w:hAnsi="Times New Roman" w:cs="Times New Roman"/>
          <w:sz w:val="24"/>
          <w:u w:val="single"/>
        </w:rPr>
        <w:t>:</w:t>
      </w:r>
      <w:r w:rsidRPr="00651D91">
        <w:rPr>
          <w:rFonts w:ascii="Times New Roman" w:hAnsi="Times New Roman" w:cs="Times New Roman"/>
          <w:b/>
          <w:sz w:val="24"/>
        </w:rPr>
        <w:t xml:space="preserve"> </w:t>
      </w:r>
      <w:r w:rsidRPr="00651D91">
        <w:rPr>
          <w:rFonts w:ascii="Times New Roman" w:hAnsi="Times New Roman" w:cs="Times New Roman"/>
        </w:rPr>
        <w:t>AGGCTGGATGATGGGTTAAATTTTCTGTCCTGGTGAGGGGGAGGTGATGCAAATAGGAAAACTTACCCTTAAATTTATTTGCACTACTGGAAAACTACCTGTTCCATGGCCAACACTTGTCACTACTTTCGGTTATGGTGTTCAATGCTTTGCGAGATACCCAGATCATATGAAACAGCATGACTTTTTCAAGAGTGCCATGCCCGAAGGTTATGTACAGGAAAGAACTATATTTTTCAAAGATGACGGGAACTACAAGACACGTGCTGAAGTCAAGTTTGAAGGTGGTACCCTTGTTAAAGAATCGAGTTAAAAGGTATTGATTTTAAAGAAGATGGAAACATTCTTGGACACAAATTGGAATGCAACTATAACTCACACAGTGTATACATCATGGCAGACAAACAAAAGAATGGAATCAAAGTTAACTTCAAAATTATACACAACATTGAAGATGGAAGCGTTCAACTAGCAGACCATTATCAACAAAATACTCCAATTGGCGATGGCCCTGTCCTTTTACCAGACAACCATTACCTGTCCACACAATCTGCCCTTTCGAAAGATCCCAACGAAAAGAGAGACCCCATGGTCCTTCTTGAGTCGGTAACAGCTGCTGGGATTCACCATGGCAGGATGAACTATACAAAAGGCCTGCGCAACGAAGAAACCTACCCTTAAAACTTATAATACTAGAGCCAG</w:t>
      </w:r>
    </w:p>
    <w:p w14:paraId="16784B18" w14:textId="4C782B04" w:rsidR="00D72407" w:rsidRPr="00651D91" w:rsidRDefault="009E7ACD" w:rsidP="009E7ACD">
      <w:pPr>
        <w:ind w:firstLine="720"/>
        <w:rPr>
          <w:rFonts w:ascii="Times New Roman" w:hAnsi="Times New Roman" w:cs="Times New Roman"/>
          <w:u w:val="single"/>
        </w:rPr>
      </w:pPr>
      <w:r w:rsidRPr="00651D91">
        <w:rPr>
          <w:rFonts w:ascii="Times New Roman" w:hAnsi="Times New Roman" w:cs="Times New Roman"/>
          <w:u w:val="single"/>
        </w:rPr>
        <w:t xml:space="preserve">Alignment to </w:t>
      </w:r>
      <w:proofErr w:type="spellStart"/>
      <w:r w:rsidRPr="00651D91">
        <w:rPr>
          <w:rFonts w:ascii="Times New Roman" w:hAnsi="Times New Roman" w:cs="Times New Roman"/>
          <w:u w:val="single"/>
        </w:rPr>
        <w:t>iGEM</w:t>
      </w:r>
      <w:proofErr w:type="spellEnd"/>
      <w:r w:rsidRPr="00651D91">
        <w:rPr>
          <w:rFonts w:ascii="Times New Roman" w:hAnsi="Times New Roman" w:cs="Times New Roman"/>
          <w:u w:val="single"/>
        </w:rPr>
        <w:t xml:space="preserve"> Sequence:</w:t>
      </w:r>
    </w:p>
    <w:p w14:paraId="05F57A18" w14:textId="77633BB3" w:rsidR="009E7ACD" w:rsidRPr="00651D91" w:rsidRDefault="009E7ACD" w:rsidP="009E7ACD">
      <w:pPr>
        <w:jc w:val="center"/>
        <w:rPr>
          <w:rFonts w:ascii="Times New Roman" w:hAnsi="Times New Roman" w:cs="Times New Roman"/>
          <w:b/>
          <w:u w:val="single"/>
        </w:rPr>
      </w:pPr>
      <w:r w:rsidRPr="00651D91">
        <w:rPr>
          <w:rFonts w:ascii="Times New Roman" w:hAnsi="Times New Roman" w:cs="Times New Roman"/>
          <w:noProof/>
        </w:rPr>
        <w:drawing>
          <wp:inline distT="0" distB="0" distL="0" distR="0" wp14:anchorId="34F64920" wp14:editId="04E47320">
            <wp:extent cx="4552950" cy="41338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15064" t="23280" r="8334" b="22975"/>
                    <a:stretch/>
                  </pic:blipFill>
                  <pic:spPr bwMode="auto">
                    <a:xfrm>
                      <a:off x="0" y="0"/>
                      <a:ext cx="4552950" cy="4133850"/>
                    </a:xfrm>
                    <a:prstGeom prst="rect">
                      <a:avLst/>
                    </a:prstGeom>
                    <a:ln>
                      <a:noFill/>
                    </a:ln>
                    <a:extLst>
                      <a:ext uri="{53640926-AAD7-44D8-BBD7-CCE9431645EC}">
                        <a14:shadowObscured xmlns:a14="http://schemas.microsoft.com/office/drawing/2010/main"/>
                      </a:ext>
                    </a:extLst>
                  </pic:spPr>
                </pic:pic>
              </a:graphicData>
            </a:graphic>
          </wp:inline>
        </w:drawing>
      </w:r>
    </w:p>
    <w:p w14:paraId="67375FE6" w14:textId="6451DD70" w:rsidR="009E7ACD" w:rsidRPr="00651D91" w:rsidRDefault="009E7ACD" w:rsidP="009E7ACD">
      <w:pPr>
        <w:rPr>
          <w:rFonts w:ascii="Times New Roman" w:hAnsi="Times New Roman" w:cs="Times New Roman"/>
        </w:rPr>
      </w:pPr>
      <w:r w:rsidRPr="00651D91">
        <w:rPr>
          <w:rFonts w:ascii="Times New Roman" w:hAnsi="Times New Roman" w:cs="Times New Roman"/>
          <w:b/>
        </w:rPr>
        <w:tab/>
      </w:r>
      <w:r w:rsidRPr="00651D91">
        <w:rPr>
          <w:rFonts w:ascii="Times New Roman" w:hAnsi="Times New Roman" w:cs="Times New Roman"/>
          <w:b/>
        </w:rPr>
        <w:tab/>
      </w:r>
      <w:r w:rsidRPr="00651D91">
        <w:rPr>
          <w:rFonts w:ascii="Times New Roman" w:hAnsi="Times New Roman" w:cs="Times New Roman"/>
          <w:b/>
          <w:u w:val="single"/>
        </w:rPr>
        <w:t>Summary:</w:t>
      </w:r>
      <w:r w:rsidRPr="00651D91">
        <w:rPr>
          <w:rFonts w:ascii="Times New Roman" w:hAnsi="Times New Roman" w:cs="Times New Roman"/>
        </w:rPr>
        <w:t xml:space="preserve"> 677 (|) Matches, 15 (#) Mismatches, 80 (  ) Gaps, 0 (.) </w:t>
      </w:r>
      <w:proofErr w:type="spellStart"/>
      <w:r w:rsidRPr="00651D91">
        <w:rPr>
          <w:rFonts w:ascii="Times New Roman" w:hAnsi="Times New Roman" w:cs="Times New Roman"/>
        </w:rPr>
        <w:t>Unattempted</w:t>
      </w:r>
      <w:proofErr w:type="spellEnd"/>
    </w:p>
    <w:p w14:paraId="33A910FE" w14:textId="77777777" w:rsidR="009E7ACD" w:rsidRPr="00651D91" w:rsidRDefault="009E7ACD" w:rsidP="009E7ACD">
      <w:pPr>
        <w:rPr>
          <w:rFonts w:ascii="Times New Roman" w:hAnsi="Times New Roman" w:cs="Times New Roman"/>
        </w:rPr>
      </w:pPr>
    </w:p>
    <w:p w14:paraId="0CF49007" w14:textId="77777777" w:rsidR="00E65F9F" w:rsidRPr="00651D91" w:rsidRDefault="009E7ACD" w:rsidP="00E65F9F">
      <w:pPr>
        <w:rPr>
          <w:rFonts w:ascii="Times New Roman" w:hAnsi="Times New Roman" w:cs="Times New Roman"/>
          <w:b/>
          <w:sz w:val="32"/>
        </w:rPr>
      </w:pPr>
      <w:r w:rsidRPr="00651D91">
        <w:rPr>
          <w:rFonts w:ascii="Times New Roman" w:hAnsi="Times New Roman" w:cs="Times New Roman"/>
          <w:b/>
          <w:sz w:val="32"/>
        </w:rPr>
        <w:lastRenderedPageBreak/>
        <w:t xml:space="preserve">Appendix </w:t>
      </w:r>
      <w:proofErr w:type="spellStart"/>
      <w:r w:rsidRPr="00651D91">
        <w:rPr>
          <w:rFonts w:ascii="Times New Roman" w:hAnsi="Times New Roman" w:cs="Times New Roman"/>
          <w:b/>
          <w:sz w:val="32"/>
        </w:rPr>
        <w:t>II.B.ii</w:t>
      </w:r>
      <w:proofErr w:type="spellEnd"/>
      <w:r w:rsidRPr="00651D91">
        <w:rPr>
          <w:rFonts w:ascii="Times New Roman" w:hAnsi="Times New Roman" w:cs="Times New Roman"/>
          <w:b/>
          <w:sz w:val="32"/>
        </w:rPr>
        <w:t xml:space="preserve"> – GFP-LVA inserted into pACYC184 Confirmation</w:t>
      </w:r>
    </w:p>
    <w:p w14:paraId="4B35D114" w14:textId="1D4624DA" w:rsidR="009E7ACD" w:rsidRPr="00651D91" w:rsidRDefault="009E7ACD" w:rsidP="00E65F9F">
      <w:pPr>
        <w:ind w:left="720"/>
        <w:rPr>
          <w:rFonts w:ascii="Times New Roman" w:hAnsi="Times New Roman" w:cs="Times New Roman"/>
          <w:b/>
          <w:sz w:val="32"/>
        </w:rPr>
      </w:pPr>
      <w:r w:rsidRPr="00651D91">
        <w:rPr>
          <w:rFonts w:ascii="Times New Roman" w:hAnsi="Times New Roman" w:cs="Times New Roman"/>
          <w:u w:val="single"/>
        </w:rPr>
        <w:t>Forward Sequencing Nucleotides</w:t>
      </w:r>
    </w:p>
    <w:p w14:paraId="03334CD6" w14:textId="060366D2" w:rsidR="009E7ACD" w:rsidRPr="00651D91" w:rsidRDefault="009E7ACD" w:rsidP="00E65F9F">
      <w:pPr>
        <w:pStyle w:val="PlainText"/>
        <w:ind w:left="720"/>
        <w:rPr>
          <w:rFonts w:ascii="Times New Roman" w:hAnsi="Times New Roman" w:cs="Times New Roman"/>
          <w:b/>
          <w:sz w:val="32"/>
        </w:rPr>
      </w:pPr>
      <w:r w:rsidRPr="00651D91">
        <w:rPr>
          <w:rFonts w:ascii="Times New Roman" w:hAnsi="Times New Roman" w:cs="Times New Roman"/>
        </w:rPr>
        <w:t>TACTTTATGCGGTAGTTTATCCAGTTAAATTGCTAACGCAGTCAGGCACCGTGTATGCGTAAAGGAGAAGAACTTTTCACTGGAGTTGTCCCAATTCTTGTTGAATTAGATGGTGATGTTAATGGGCACAAATTTTCTGTCAGTGGAGAGGGTGAAGGTGATGCAACATACGGAAAACTTACCCTTAAATTTATTTGCACTACTGGAAAACTACCTGTTCCATGGCCAACACTTGTCACTACTTTCGGTTATGGTGTTCAATGCTTTGCGAGATACCCAGATCATATGAAACAGCATGACTTTTTCAAGAGTGCCATGCCCGAAGGTTATGTACAGGAAAGAACTATATTTTTCAAAGATGACGGGAACTACAAGACACGTGCTGAAGTCAAGTTTGAAGGTGGTACCCTTGTTAATAGAATCGAGTTAAAAGGTATTGATTTTAAAGAAGATGGAAACATTCTTGGACACAAATTGGAATACAACTATAACTCACACAATGTATACATCATGGCAGACAAACAAAAGAATGGAATCAAAGTTAACTTCAAAATTAGACACAACATTGAAGATGGAAGCGTTCAACTAGCAGACCATTATCAACAAAATAGTCCAATTGGCGATGGCCCTGTCCTTTTACCAGACAACCATTACCTGTCCACACAATCTGCCCTTTCGAAAGATCCCAACGAAAAGAGAGACCACATGGTCCTTCTTGAGTTTGTAACAGCTGCTGGGATTACACATGGCATGGATGAACTATACAAAAGGCCTGCTGCAAACGACGAAAACTACGCTTTAGTAGCTTAATAATACTAGAGCCAGGCATCAAATAAAACGAAAGGCTCAGTCGAAAAGACTGGGCCTTTCGTTTTATCTGTTGTTTGTCGGTGAACGCTCTCTACTAGAGCGGCCGACGCGCTGGGCTACGTCTTGCTGGCGTTCGCGACGCGAGGCTGGATGGCCTTCCCCATTATGATTCTTCTCGCTTCCCGGCGGCATCCGGGATGCCCCGCGTTTGCAGGGCCATGCTGTCCAGGCCAGGGTTAGGATGAACGAACCCATCAGGGGACCAGCTTCCAAAGGAATCCGCTCGGCGCCTCTTAACCAGCCCCTAAACCTTTTCGTATTCCATTGTGGCGACACACG</w:t>
      </w:r>
    </w:p>
    <w:p w14:paraId="27007D8A" w14:textId="77777777" w:rsidR="00E65F9F" w:rsidRPr="00651D91" w:rsidRDefault="00E65F9F" w:rsidP="00E65F9F">
      <w:pPr>
        <w:ind w:firstLine="720"/>
        <w:rPr>
          <w:rFonts w:ascii="Times New Roman" w:hAnsi="Times New Roman" w:cs="Times New Roman"/>
          <w:u w:val="single"/>
        </w:rPr>
      </w:pPr>
    </w:p>
    <w:p w14:paraId="58DCCF67" w14:textId="77777777" w:rsidR="00E65F9F" w:rsidRPr="00651D91" w:rsidRDefault="00E65F9F" w:rsidP="00E65F9F">
      <w:pPr>
        <w:ind w:firstLine="720"/>
        <w:rPr>
          <w:rFonts w:ascii="Times New Roman" w:hAnsi="Times New Roman" w:cs="Times New Roman"/>
          <w:u w:val="single"/>
        </w:rPr>
      </w:pPr>
    </w:p>
    <w:p w14:paraId="2A0D8C12" w14:textId="77777777" w:rsidR="00E65F9F" w:rsidRPr="00651D91" w:rsidRDefault="00E65F9F" w:rsidP="00E65F9F">
      <w:pPr>
        <w:ind w:firstLine="720"/>
        <w:rPr>
          <w:rFonts w:ascii="Times New Roman" w:hAnsi="Times New Roman" w:cs="Times New Roman"/>
          <w:u w:val="single"/>
        </w:rPr>
      </w:pPr>
    </w:p>
    <w:p w14:paraId="64C3465C" w14:textId="77777777" w:rsidR="00E65F9F" w:rsidRPr="00651D91" w:rsidRDefault="00E65F9F" w:rsidP="00E65F9F">
      <w:pPr>
        <w:ind w:firstLine="720"/>
        <w:rPr>
          <w:rFonts w:ascii="Times New Roman" w:hAnsi="Times New Roman" w:cs="Times New Roman"/>
          <w:u w:val="single"/>
        </w:rPr>
      </w:pPr>
    </w:p>
    <w:p w14:paraId="326F1DA0" w14:textId="77777777" w:rsidR="00E65F9F" w:rsidRPr="00651D91" w:rsidRDefault="00E65F9F" w:rsidP="00E65F9F">
      <w:pPr>
        <w:ind w:firstLine="720"/>
        <w:rPr>
          <w:rFonts w:ascii="Times New Roman" w:hAnsi="Times New Roman" w:cs="Times New Roman"/>
          <w:u w:val="single"/>
        </w:rPr>
      </w:pPr>
    </w:p>
    <w:p w14:paraId="6BD053AC" w14:textId="77777777" w:rsidR="00E65F9F" w:rsidRPr="00651D91" w:rsidRDefault="00E65F9F" w:rsidP="00E65F9F">
      <w:pPr>
        <w:ind w:firstLine="720"/>
        <w:rPr>
          <w:rFonts w:ascii="Times New Roman" w:hAnsi="Times New Roman" w:cs="Times New Roman"/>
          <w:u w:val="single"/>
        </w:rPr>
      </w:pPr>
    </w:p>
    <w:p w14:paraId="3226D171" w14:textId="77777777" w:rsidR="00E65F9F" w:rsidRPr="00651D91" w:rsidRDefault="00E65F9F" w:rsidP="00E65F9F">
      <w:pPr>
        <w:ind w:firstLine="720"/>
        <w:rPr>
          <w:rFonts w:ascii="Times New Roman" w:hAnsi="Times New Roman" w:cs="Times New Roman"/>
          <w:u w:val="single"/>
        </w:rPr>
      </w:pPr>
    </w:p>
    <w:p w14:paraId="163D9B85" w14:textId="77777777" w:rsidR="00E65F9F" w:rsidRPr="00651D91" w:rsidRDefault="00E65F9F" w:rsidP="00E65F9F">
      <w:pPr>
        <w:ind w:firstLine="720"/>
        <w:rPr>
          <w:rFonts w:ascii="Times New Roman" w:hAnsi="Times New Roman" w:cs="Times New Roman"/>
          <w:u w:val="single"/>
        </w:rPr>
      </w:pPr>
    </w:p>
    <w:p w14:paraId="5483EB06" w14:textId="77777777" w:rsidR="00E65F9F" w:rsidRPr="00651D91" w:rsidRDefault="00E65F9F" w:rsidP="00E65F9F">
      <w:pPr>
        <w:ind w:firstLine="720"/>
        <w:rPr>
          <w:rFonts w:ascii="Times New Roman" w:hAnsi="Times New Roman" w:cs="Times New Roman"/>
          <w:u w:val="single"/>
        </w:rPr>
      </w:pPr>
    </w:p>
    <w:p w14:paraId="63DC1760" w14:textId="77777777" w:rsidR="00E65F9F" w:rsidRPr="00651D91" w:rsidRDefault="00E65F9F" w:rsidP="00E65F9F">
      <w:pPr>
        <w:ind w:firstLine="720"/>
        <w:rPr>
          <w:rFonts w:ascii="Times New Roman" w:hAnsi="Times New Roman" w:cs="Times New Roman"/>
          <w:u w:val="single"/>
        </w:rPr>
      </w:pPr>
    </w:p>
    <w:p w14:paraId="0D79A1AF" w14:textId="77777777" w:rsidR="00E65F9F" w:rsidRPr="00651D91" w:rsidRDefault="00E65F9F" w:rsidP="00E65F9F">
      <w:pPr>
        <w:ind w:firstLine="720"/>
        <w:rPr>
          <w:rFonts w:ascii="Times New Roman" w:hAnsi="Times New Roman" w:cs="Times New Roman"/>
          <w:u w:val="single"/>
        </w:rPr>
      </w:pPr>
    </w:p>
    <w:p w14:paraId="0E3C67F5" w14:textId="77777777" w:rsidR="00E65F9F" w:rsidRPr="00651D91" w:rsidRDefault="00E65F9F" w:rsidP="00E65F9F">
      <w:pPr>
        <w:ind w:firstLine="720"/>
        <w:rPr>
          <w:rFonts w:ascii="Times New Roman" w:hAnsi="Times New Roman" w:cs="Times New Roman"/>
          <w:u w:val="single"/>
        </w:rPr>
      </w:pPr>
    </w:p>
    <w:p w14:paraId="3E6CCA04" w14:textId="77777777" w:rsidR="00E65F9F" w:rsidRPr="00651D91" w:rsidRDefault="00E65F9F" w:rsidP="00E65F9F">
      <w:pPr>
        <w:ind w:firstLine="720"/>
        <w:rPr>
          <w:rFonts w:ascii="Times New Roman" w:hAnsi="Times New Roman" w:cs="Times New Roman"/>
          <w:u w:val="single"/>
        </w:rPr>
      </w:pPr>
    </w:p>
    <w:p w14:paraId="6E8ED524" w14:textId="77777777" w:rsidR="00E65F9F" w:rsidRPr="00651D91" w:rsidRDefault="00E65F9F" w:rsidP="00E65F9F">
      <w:pPr>
        <w:ind w:firstLine="720"/>
        <w:rPr>
          <w:rFonts w:ascii="Times New Roman" w:hAnsi="Times New Roman" w:cs="Times New Roman"/>
          <w:u w:val="single"/>
        </w:rPr>
      </w:pPr>
    </w:p>
    <w:p w14:paraId="7893B02C" w14:textId="77777777" w:rsidR="00E65F9F" w:rsidRPr="00651D91" w:rsidRDefault="00E65F9F" w:rsidP="00E65F9F">
      <w:pPr>
        <w:ind w:firstLine="720"/>
        <w:rPr>
          <w:rFonts w:ascii="Times New Roman" w:hAnsi="Times New Roman" w:cs="Times New Roman"/>
          <w:u w:val="single"/>
        </w:rPr>
      </w:pPr>
    </w:p>
    <w:p w14:paraId="54DA8FFA" w14:textId="77777777" w:rsidR="00E65F9F" w:rsidRPr="00651D91" w:rsidRDefault="00E65F9F" w:rsidP="00E65F9F">
      <w:pPr>
        <w:ind w:firstLine="720"/>
        <w:rPr>
          <w:rFonts w:ascii="Times New Roman" w:hAnsi="Times New Roman" w:cs="Times New Roman"/>
          <w:u w:val="single"/>
        </w:rPr>
      </w:pPr>
    </w:p>
    <w:p w14:paraId="5FD25DBC" w14:textId="77777777" w:rsidR="00E65F9F" w:rsidRPr="00651D91" w:rsidRDefault="00E65F9F" w:rsidP="00E65F9F">
      <w:pPr>
        <w:ind w:firstLine="720"/>
        <w:rPr>
          <w:rFonts w:ascii="Times New Roman" w:hAnsi="Times New Roman" w:cs="Times New Roman"/>
          <w:u w:val="single"/>
        </w:rPr>
      </w:pPr>
    </w:p>
    <w:p w14:paraId="2462CF10" w14:textId="77777777" w:rsidR="00E65F9F" w:rsidRPr="00651D91" w:rsidRDefault="00E65F9F" w:rsidP="00E65F9F">
      <w:pPr>
        <w:ind w:firstLine="720"/>
        <w:rPr>
          <w:rFonts w:ascii="Times New Roman" w:hAnsi="Times New Roman" w:cs="Times New Roman"/>
          <w:u w:val="single"/>
        </w:rPr>
      </w:pPr>
    </w:p>
    <w:p w14:paraId="0EF54056" w14:textId="3E13BFFB" w:rsidR="00E65F9F" w:rsidRPr="00651D91" w:rsidRDefault="00E65F9F" w:rsidP="00E65F9F">
      <w:pPr>
        <w:ind w:firstLine="720"/>
        <w:rPr>
          <w:rFonts w:ascii="Times New Roman" w:hAnsi="Times New Roman" w:cs="Times New Roman"/>
          <w:u w:val="single"/>
        </w:rPr>
      </w:pPr>
      <w:r w:rsidRPr="00651D91">
        <w:rPr>
          <w:rFonts w:ascii="Times New Roman" w:hAnsi="Times New Roman" w:cs="Times New Roman"/>
          <w:u w:val="single"/>
        </w:rPr>
        <w:t>Alignment to Expected Cloned pACYC184-GFP-LVA Sequence:</w:t>
      </w:r>
    </w:p>
    <w:p w14:paraId="77FDAB0C" w14:textId="2482A52A" w:rsidR="009E7ACD" w:rsidRPr="00651D91" w:rsidRDefault="009E7ACD" w:rsidP="00E65F9F">
      <w:pPr>
        <w:jc w:val="center"/>
        <w:rPr>
          <w:rFonts w:ascii="Times New Roman" w:hAnsi="Times New Roman" w:cs="Times New Roman"/>
        </w:rPr>
      </w:pPr>
      <w:r w:rsidRPr="00651D91">
        <w:rPr>
          <w:rFonts w:ascii="Times New Roman" w:hAnsi="Times New Roman" w:cs="Times New Roman"/>
          <w:noProof/>
        </w:rPr>
        <w:drawing>
          <wp:inline distT="0" distB="0" distL="0" distR="0" wp14:anchorId="4306F534" wp14:editId="61B6C109">
            <wp:extent cx="4391025" cy="55530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17628" t="17460" r="8494" b="10344"/>
                    <a:stretch/>
                  </pic:blipFill>
                  <pic:spPr bwMode="auto">
                    <a:xfrm>
                      <a:off x="0" y="0"/>
                      <a:ext cx="4391025" cy="5553075"/>
                    </a:xfrm>
                    <a:prstGeom prst="rect">
                      <a:avLst/>
                    </a:prstGeom>
                    <a:ln>
                      <a:noFill/>
                    </a:ln>
                    <a:extLst>
                      <a:ext uri="{53640926-AAD7-44D8-BBD7-CCE9431645EC}">
                        <a14:shadowObscured xmlns:a14="http://schemas.microsoft.com/office/drawing/2010/main"/>
                      </a:ext>
                    </a:extLst>
                  </pic:spPr>
                </pic:pic>
              </a:graphicData>
            </a:graphic>
          </wp:inline>
        </w:drawing>
      </w:r>
    </w:p>
    <w:p w14:paraId="187B4F15" w14:textId="18277673" w:rsidR="00E65F9F" w:rsidRPr="00651D91" w:rsidRDefault="00E65F9F" w:rsidP="00E65F9F">
      <w:pPr>
        <w:ind w:left="720" w:firstLine="720"/>
        <w:rPr>
          <w:rFonts w:ascii="Times New Roman" w:hAnsi="Times New Roman" w:cs="Times New Roman"/>
        </w:rPr>
      </w:pPr>
      <w:r w:rsidRPr="00651D91">
        <w:rPr>
          <w:rFonts w:ascii="Times New Roman" w:hAnsi="Times New Roman" w:cs="Times New Roman"/>
          <w:b/>
          <w:u w:val="single"/>
        </w:rPr>
        <w:t>Summary:</w:t>
      </w:r>
      <w:r w:rsidRPr="00651D91">
        <w:rPr>
          <w:rFonts w:ascii="Times New Roman" w:hAnsi="Times New Roman" w:cs="Times New Roman"/>
        </w:rPr>
        <w:t xml:space="preserve"> 993 Matches, 2 Mismatches, 1527 Gaps, 1726 </w:t>
      </w:r>
      <w:proofErr w:type="spellStart"/>
      <w:r w:rsidRPr="00651D91">
        <w:rPr>
          <w:rFonts w:ascii="Times New Roman" w:hAnsi="Times New Roman" w:cs="Times New Roman"/>
        </w:rPr>
        <w:t>Unattempted</w:t>
      </w:r>
      <w:proofErr w:type="spellEnd"/>
    </w:p>
    <w:p w14:paraId="1E8AEAFB" w14:textId="07ED576C" w:rsidR="00C401BE" w:rsidRPr="00651D91" w:rsidRDefault="00C401BE">
      <w:pPr>
        <w:rPr>
          <w:rFonts w:ascii="Times New Roman" w:hAnsi="Times New Roman" w:cs="Times New Roman"/>
        </w:rPr>
      </w:pPr>
      <w:r w:rsidRPr="00651D91">
        <w:rPr>
          <w:rFonts w:ascii="Times New Roman" w:hAnsi="Times New Roman" w:cs="Times New Roman"/>
        </w:rPr>
        <w:br w:type="page"/>
      </w:r>
    </w:p>
    <w:p w14:paraId="6CB58DC3" w14:textId="77777777" w:rsidR="001A29B0" w:rsidRPr="00651D91" w:rsidRDefault="001A29B0" w:rsidP="001A29B0">
      <w:pPr>
        <w:pStyle w:val="Title"/>
        <w:rPr>
          <w:rFonts w:ascii="Times New Roman" w:hAnsi="Times New Roman" w:cs="Times New Roman"/>
          <w:b/>
        </w:rPr>
      </w:pPr>
      <w:r w:rsidRPr="00651D91">
        <w:rPr>
          <w:rFonts w:ascii="Times New Roman" w:hAnsi="Times New Roman" w:cs="Times New Roman"/>
          <w:b/>
        </w:rPr>
        <w:lastRenderedPageBreak/>
        <w:t>Appendix III – Antisense Prediction Results</w:t>
      </w:r>
    </w:p>
    <w:p w14:paraId="0C0C5101" w14:textId="388DFE6E" w:rsidR="001A29B0" w:rsidRPr="00651D91" w:rsidRDefault="001A29B0" w:rsidP="001A29B0">
      <w:pPr>
        <w:pStyle w:val="Heading1"/>
        <w:rPr>
          <w:rFonts w:ascii="Times New Roman" w:hAnsi="Times New Roman" w:cs="Times New Roman"/>
        </w:rPr>
      </w:pPr>
      <w:r w:rsidRPr="00651D91">
        <w:rPr>
          <w:rFonts w:ascii="Times New Roman" w:hAnsi="Times New Roman" w:cs="Times New Roman"/>
        </w:rPr>
        <w:t>Appendix III.A. –</w:t>
      </w:r>
      <w:r w:rsidR="00F23A42" w:rsidRPr="00651D91">
        <w:rPr>
          <w:rFonts w:ascii="Times New Roman" w:hAnsi="Times New Roman" w:cs="Times New Roman"/>
        </w:rPr>
        <w:t xml:space="preserve"> </w:t>
      </w:r>
      <w:proofErr w:type="spellStart"/>
      <w:r w:rsidR="00F23A42" w:rsidRPr="00651D91">
        <w:rPr>
          <w:rFonts w:ascii="Times New Roman" w:hAnsi="Times New Roman" w:cs="Times New Roman"/>
        </w:rPr>
        <w:t>GenAVERT</w:t>
      </w:r>
      <w:proofErr w:type="spellEnd"/>
    </w:p>
    <w:p w14:paraId="603AC281" w14:textId="4944BFC8" w:rsidR="00F23A42" w:rsidRPr="00651D91" w:rsidRDefault="00F23A42" w:rsidP="00F23A42">
      <w:pPr>
        <w:rPr>
          <w:rFonts w:ascii="Times New Roman" w:hAnsi="Times New Roman" w:cs="Times New Roman"/>
        </w:rPr>
      </w:pPr>
      <w:r w:rsidRPr="00651D91">
        <w:rPr>
          <w:rFonts w:ascii="Times New Roman" w:hAnsi="Times New Roman" w:cs="Times New Roman"/>
          <w:b/>
          <w:sz w:val="28"/>
        </w:rPr>
        <w:t xml:space="preserve">GFP-LVA Input: </w:t>
      </w:r>
      <w:r w:rsidRPr="00651D91">
        <w:rPr>
          <w:rFonts w:ascii="Times New Roman" w:hAnsi="Times New Roman" w:cs="Times New Roman"/>
        </w:rPr>
        <w:t>guuuaucacaguuaaauugcuaacgcagucaggcaccguguaugcguaaaggagaagaacuuuucacuggaguugucccaauucuuguugaauuagauggugauguuaaugggcacaaauuuucugucaguggagagggugaaggugaugcaacauacggaaaacuuacccuuaaauuuauuugcacuacuggaaaacuaccuguuccauggccaacacuugucacuacuuucgguuaugguguucaaugcuuugcgagauacccagaucauaugaaacagcaugacuuuuucaagagugccaugcccgaagguuauguacaggaaagaacuauauuuuucaaagaugacgggaacuacaagacacgugcugaagucaaguuugaaggugauacccuuguuaauagaaucgaguuaaaagguauugauuuuaaagaagauggaaacauucuuggacacaaauuggaauacaacuauaacucacacaauguauacaucauggcagacaaacaaaagaauggaaucaaaguuaacuucaaaauuagacacaacauugaagauggaagcguucaacuagcagaccauuaucaacaaaauacuccaauuggcgauggcccuguccuuuuaccagacaaccauuaccuguccacacaaucugcccuuucgaaagaucccaacgaaaagagagaccacaugguccuucuugaguuuguaacagcugcugggauuacacauggcauggaugaacuauacaaaaggccugcugcaaacgacgaaaacuacgcuuuaguagcuuaauaauacuagagccaggcaucaaauaaaacgaaaggcucagucgaaagacugggccuuucguuuuaucuguuguuugucggugaacgcucucuacuagag</w:t>
      </w:r>
    </w:p>
    <w:p w14:paraId="3137E0E3" w14:textId="4A614199" w:rsidR="00F23A42" w:rsidRPr="00651D91" w:rsidRDefault="00F23A42" w:rsidP="00F23A42">
      <w:pPr>
        <w:rPr>
          <w:rFonts w:ascii="Times New Roman" w:hAnsi="Times New Roman" w:cs="Times New Roman"/>
        </w:rPr>
      </w:pPr>
      <w:proofErr w:type="spellStart"/>
      <w:r w:rsidRPr="00651D91">
        <w:rPr>
          <w:rFonts w:ascii="Times New Roman" w:hAnsi="Times New Roman" w:cs="Times New Roman"/>
          <w:b/>
          <w:sz w:val="28"/>
        </w:rPr>
        <w:t>GenAVERT</w:t>
      </w:r>
      <w:proofErr w:type="spellEnd"/>
      <w:r w:rsidRPr="00651D91">
        <w:rPr>
          <w:rFonts w:ascii="Times New Roman" w:hAnsi="Times New Roman" w:cs="Times New Roman"/>
          <w:b/>
          <w:sz w:val="28"/>
        </w:rPr>
        <w:t xml:space="preserve"> Output:</w:t>
      </w:r>
    </w:p>
    <w:p w14:paraId="4F8C3ADA"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w:t>
      </w:r>
    </w:p>
    <w:p w14:paraId="51BA8C78"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5'-3' VOLATILE REGION, WITH RANK:</w:t>
      </w:r>
    </w:p>
    <w:p w14:paraId="7CABB82C"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1</w:t>
      </w:r>
    </w:p>
    <w:p w14:paraId="62C5755B"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ACAAUGUAUACAU</w:t>
      </w:r>
    </w:p>
    <w:p w14:paraId="4C340A2F"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REGION BEGINS AT BASE:</w:t>
      </w:r>
    </w:p>
    <w:p w14:paraId="03779D05"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484</w:t>
      </w:r>
    </w:p>
    <w:p w14:paraId="1ECF8A88"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REGION LENGTH:</w:t>
      </w:r>
    </w:p>
    <w:p w14:paraId="1B024259"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13</w:t>
      </w:r>
    </w:p>
    <w:p w14:paraId="40B819FD"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3'-5' ANTISENSE</w:t>
      </w:r>
    </w:p>
    <w:p w14:paraId="71C9C796"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UGUUACAUAUGUA</w:t>
      </w:r>
    </w:p>
    <w:p w14:paraId="64FACD09"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5'-3' ANTISENSE</w:t>
      </w:r>
    </w:p>
    <w:p w14:paraId="0498C2BE"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AUGUAUACAUUGU</w:t>
      </w:r>
    </w:p>
    <w:p w14:paraId="737398C9"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w:t>
      </w:r>
    </w:p>
    <w:p w14:paraId="34B945D7"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5'-3' VOLATILE REGION, WITH RANK:</w:t>
      </w:r>
    </w:p>
    <w:p w14:paraId="42B91575"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2</w:t>
      </w:r>
    </w:p>
    <w:p w14:paraId="517906DD"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lastRenderedPageBreak/>
        <w:t>ACACAAUGUAUACAUCAUGGCAGACAAACAAAAGAAUGGAAUCAAAGUUAACUU</w:t>
      </w:r>
    </w:p>
    <w:p w14:paraId="2B093290"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REGION BEGINS AT BASE:</w:t>
      </w:r>
    </w:p>
    <w:p w14:paraId="1AE595D5"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482</w:t>
      </w:r>
    </w:p>
    <w:p w14:paraId="74B1C5D9"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REGION LENGTH:</w:t>
      </w:r>
    </w:p>
    <w:p w14:paraId="62FFFBE2"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54</w:t>
      </w:r>
    </w:p>
    <w:p w14:paraId="116EF63B"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3'-5' ANTISENSE</w:t>
      </w:r>
    </w:p>
    <w:p w14:paraId="68E8E2D7"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UGUGUUACAUAUGUAGUACCGUCUGUUUGUUUUCUUACCUUAGUUUCAAUUGAA</w:t>
      </w:r>
    </w:p>
    <w:p w14:paraId="49532ECB"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5'-3' ANTISENSE</w:t>
      </w:r>
    </w:p>
    <w:p w14:paraId="1736EFAD"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AAGUUAACUUUGAUUCCAUUCUUUUGUUUGUCUGCCAUGAUGUAUACAUUGUGU</w:t>
      </w:r>
    </w:p>
    <w:p w14:paraId="31956FBA"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w:t>
      </w:r>
    </w:p>
    <w:p w14:paraId="4CEC0F08"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5'-3' VOLATILE REGION, WITH RANK:</w:t>
      </w:r>
    </w:p>
    <w:p w14:paraId="1709854B"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3</w:t>
      </w:r>
    </w:p>
    <w:p w14:paraId="634B4A7D"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AUACCCUUGUUAAUAGAAUCGAGUUAAAAGGUAUUGAUUUUAAAGAAGAUGGAAACAUUCUUGGACACAAAUUGGAAUACAACUAUAACUCACACAAUGUAUACAUCAUGGCAGACAAACAAAAGAAUGGAAUCAAAGUUAACUUCAAAAUUAGACACAACAUUGAAG</w:t>
      </w:r>
    </w:p>
    <w:p w14:paraId="5A7578BF"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REGION BEGINS AT BASE:</w:t>
      </w:r>
    </w:p>
    <w:p w14:paraId="67A62155"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391</w:t>
      </w:r>
    </w:p>
    <w:p w14:paraId="6B59B3EF"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REGION LENGTH:</w:t>
      </w:r>
    </w:p>
    <w:p w14:paraId="6B58D3E7"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168</w:t>
      </w:r>
    </w:p>
    <w:p w14:paraId="49C63D54"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3'-5' ANTISENSE</w:t>
      </w:r>
    </w:p>
    <w:p w14:paraId="552B9575"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UAUGGGAACAAUUAUCUUAGCUCAAUUUUCCAUAACUAAAAUUUCUUCUACCUUUGUAAGAACCUGUGUUUAACCUUAUGUUGAUAUUGAGUGUGUUACAUAUGUAGUACCGUCUGUUUGUUUUCUUACCUUAGUUUCAAUUGAAGUUUUAAUCUGUGUUGUAACUUC</w:t>
      </w:r>
    </w:p>
    <w:p w14:paraId="04119076"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5'-3' ANTISENSE</w:t>
      </w:r>
    </w:p>
    <w:p w14:paraId="30DFA203"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CUUCAAUGUUGUGUCUAAUUUUGAAGUUAACUUUGAUUCCAUUCUUUUGUUUGUCUGCCAUGAUGUAUACAUUGUGUGAGUUAUAGUUGUAUUCCAAUUUGUGUCCAAGAAUGUUUCCAUCUUCUUUAAAAUCAAUACCUUUUAACUCGAUUCUAUUAACAAGGGUAU</w:t>
      </w:r>
    </w:p>
    <w:p w14:paraId="0E5707D6"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w:t>
      </w:r>
    </w:p>
    <w:p w14:paraId="3BD45FCE"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5'-3' VOLATILE REGION, WITH RANK:</w:t>
      </w:r>
    </w:p>
    <w:p w14:paraId="5D6C2B1D"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4</w:t>
      </w:r>
    </w:p>
    <w:p w14:paraId="19BEEA1A"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lastRenderedPageBreak/>
        <w:t>UGAAGUCAAGUUUGAAGGUGAUACCCUUGUUAAUAGAAUCGAGUUAAAAGGUAUUGAUUUUAAAGAAGAUGGAAACAUUCUUGGACACAAAUUGGAAUACAACUAUAACUCACACAAUGUAUACAUCAUGGCAGACAAACAAAAGAAUGGAAUCAAAGUUAACUUCAAAAUUAGACACAACAUUGAAGAUGGAAGCGUUCAACUAGCAGACCAUUAUCAACAAAAUACUCCAAUUGGCGAUGGCCCUGUCCUUUUACCAGACAACCAUUACCUGUCCACACAAUCUGCCCUUUCGAAAGAUC</w:t>
      </w:r>
    </w:p>
    <w:p w14:paraId="4C27B6DE"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REGION BEGINS AT BASE:</w:t>
      </w:r>
    </w:p>
    <w:p w14:paraId="2A9F512B"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371</w:t>
      </w:r>
    </w:p>
    <w:p w14:paraId="3CF9B563"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REGION LENGTH:</w:t>
      </w:r>
    </w:p>
    <w:p w14:paraId="52B07DD7"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302</w:t>
      </w:r>
    </w:p>
    <w:p w14:paraId="57D88A01"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3'-5' ANTISENSE</w:t>
      </w:r>
    </w:p>
    <w:p w14:paraId="29332D98"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ACUUCAGUUCAAACUUCCACUAUGGGAACAAUUAUCUUAGCUCAAUUUUCCAUAACUAAAAUUUCUUCUACCUUUGUAAGAACCUGUGUUUAACCUUAUGUUGAUAUUGAGUGUGUUACAUAUGUAGUACCGUCUGUUUGUUUUCUUACCUUAGUUUCAAUUGAAGUUUUAAUCUGUGUUGUAACUUCUACCUUCGCAAGUUGAUCGUCUGGUAAUAGUUGUUUUAUGAGGUUAACCGCUACCGGGACAGGAAAAUGGUCUGUUGGUAAUGGACAGGUGUGUUAGACGGGAAAGCUUUCUAG</w:t>
      </w:r>
    </w:p>
    <w:p w14:paraId="2B68E2E8"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5'-3' ANTISENSE</w:t>
      </w:r>
    </w:p>
    <w:p w14:paraId="71D5AB14"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GAUCUUUCGAAAGGGCAGAUUGUGUGGACAGGUAAUGGUUGUCUGGUAAAAGGACAGGGCCAUCGCCAAUUGGAGUAUUUUGUUGAUAAUGGUCUGCUAGUUGAACGCUUCCAUCUUCAAUGUUGUGUCUAAUUUUGAAGUUAACUUUGAUUCCAUUCUUUUGUUUGUCUGCCAUGAUGUAUACAUUGUGUGAGUUAUAGUUGUAUUCCAAUUUGUGUCCAAGAAUGUUUCCAUCUUCUUUAAAAUCAAUACCUUUUAACUCGAUUCUAUUAACAAGGGUAUCACCUUCAAACUUGACUUCA</w:t>
      </w:r>
    </w:p>
    <w:p w14:paraId="2D112570"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w:t>
      </w:r>
    </w:p>
    <w:p w14:paraId="05D6073E"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5'-3' VOLATILE REGION, WITH RANK:</w:t>
      </w:r>
    </w:p>
    <w:p w14:paraId="7EE088EC"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5</w:t>
      </w:r>
    </w:p>
    <w:p w14:paraId="06F1B6CE"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CGUGCUGAAGUCAAGUUUGAAGGUGAUACCCUUGUUAAUAGAAUCGAGUUAAAAGGUAUUGAUUUUAAAGAAGAUGGAAACAUUCUUGGACACAAAUUGGAAUACAACUAUAACUCACACAAUGUAUACAUCAUGGCAGACAAACAAAAGAAUGGAAUCAAAGUUAACUUCAAAAUUAGACACAACAUUGAAGAUGGAAGCGUUCAACUAGCAGACCAUUAUCAACAAAAUACUCCAAUUGGCGAUGGCCCUGUCCUUUUACCAGACAACCAUUACCUGUCCACACAAUCUGCCCUUUCGAAAGAUC</w:t>
      </w:r>
    </w:p>
    <w:p w14:paraId="01FEB410"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REGION BEGINS AT BASE:</w:t>
      </w:r>
    </w:p>
    <w:p w14:paraId="234E7845"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366</w:t>
      </w:r>
    </w:p>
    <w:p w14:paraId="1468BA3A"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REGION LENGTH:</w:t>
      </w:r>
    </w:p>
    <w:p w14:paraId="10BCEE4F"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lastRenderedPageBreak/>
        <w:t>307</w:t>
      </w:r>
    </w:p>
    <w:p w14:paraId="3B0EF8C2"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3'-5' ANTISENSE</w:t>
      </w:r>
    </w:p>
    <w:p w14:paraId="4869FCD3"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GCACGACUUCAGUUCAAACUUCCACUAUGGGAACAAUUAUCUUAGCUCAAUUUUCCAUAACUAAAAUUUCUUCUACCUUUGUAAGAACCUGUGUUUAACCUUAUGUUGAUAUUGAGUGUGUUACAUAUGUAGUACCGUCUGUUUGUUUUCUUACCUUAGUUUCAAUUGAAGUUUUAAUCUGUGUUGUAACUUCUACCUUCGCAAGUUGAUCGUCUGGUAAUAGUUGUUUUAUGAGGUUAACCGCUACCGGGACAGGAAAAUGGUCUGUUGGUAAUGGACAGGUGUGUUAGACGGGAAAGCUUUCUAG</w:t>
      </w:r>
    </w:p>
    <w:p w14:paraId="2514F608"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5'-3' ANTISENSE</w:t>
      </w:r>
    </w:p>
    <w:p w14:paraId="302F6068"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GAUCUUUCGAAAGGGCAGAUUGUGUGGACAGGUAAUGGUUGUCUGGUAAAAGGACAGGGCCAUCGCCAAUUGGAGUAUUUUGUUGAUAAUGGUCUGCUAGUUGAACGCUUCCAUCUUCAAUGUUGUGUCUAAUUUUGAAGUUAACUUUGAUUCCAUUCUUUUGUUUGUCUGCCAUGAUGUAUACAUUGUGUGAGUUAUAGUUGUAUUCCAAUUUGUGUCCAAGAAUGUUUCCAUCUUCUUUAAAAUCAAUACCUUUUAACUCGAUUCUAUUAACAAGGGUAUCACCUUCAAACUUGACUUCAGCACG</w:t>
      </w:r>
    </w:p>
    <w:p w14:paraId="249244E8"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w:t>
      </w:r>
    </w:p>
    <w:p w14:paraId="1A6A4AEE"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5'-3' VOLATILE REGION, WITH RANK:</w:t>
      </w:r>
    </w:p>
    <w:p w14:paraId="7AC94D58"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6</w:t>
      </w:r>
    </w:p>
    <w:p w14:paraId="17A934B6"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GACGGGAACUACAAGACACGUGCUGAAGUCAAGUUUGAAGGUGAUACCCUUGUUAAUAGAAUCGAGUUAAAAGGUAUUGAUUUUAAAGAAGAUGGAAACAUUCUUGGACACAAAUUGGAAUACAACUAUAACUCACACAAUGUAUACAUCAUGGCAGACAAACAAAAGAAUGGAAUCAAAGUUAACUUCAAAAUUAGACACAACAUUGAAGAUGGAAGCGUUCAACUAGCAGACCAUUAUCAACAAAAUACUCCAAUUGGCGAUGGCCCUGUCCUUUUACCAGACAACCAUUACCUGUCCACACAAUCUGCCCUUUCGAAAGAUC</w:t>
      </w:r>
    </w:p>
    <w:p w14:paraId="5157FAD0"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REGION BEGINS AT BASE:</w:t>
      </w:r>
    </w:p>
    <w:p w14:paraId="373DEF74"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348</w:t>
      </w:r>
    </w:p>
    <w:p w14:paraId="5E181293"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REGION LENGTH:</w:t>
      </w:r>
    </w:p>
    <w:p w14:paraId="5C8D7EA5"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325</w:t>
      </w:r>
    </w:p>
    <w:p w14:paraId="3B4079B3"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3'-5' ANTISENSE</w:t>
      </w:r>
    </w:p>
    <w:p w14:paraId="3389A83D"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CUGCCCUUGAUGUUCUGUGCACGACUUCAGUUCAAACUUCCACUAUGGGAACAAUUAUCUUAGCUCAAUUUUCCAUAACUAAAAUUUCUUCUACCUUUGUAAGAACCUGUGUUUAACCUUAUGUUGAUAUUGAGUGUGUUACAUAUGUAGUACCGUCUGUUUGUUUUCUUACCUUAGUUUCAAUUGAAGUUUUAAUCUGUGUUGUAACUUCUACCUUCGCAAGUUGAUCGUCUGGUAAUAGUUGUUUUAUGAGGUUAACCGCUACCGGGACAGGAAAAUGGUCUGUUGGUAAUGGACAGGUGUGUUAGACGGGAAAGCUUUCUAG</w:t>
      </w:r>
    </w:p>
    <w:p w14:paraId="4307E854"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5'-3' ANTISENSE</w:t>
      </w:r>
    </w:p>
    <w:p w14:paraId="2168B2E3"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lastRenderedPageBreak/>
        <w:t>GAUCUUUCGAAAGGGCAGAUUGUGUGGACAGGUAAUGGUUGUCUGGUAAAAGGACAGGGCCAUCGCCAAUUGGAGUAUUUUGUUGAUAAUGGUCUGCUAGUUGAACGCUUCCAUCUUCAAUGUUGUGUCUAAUUUUGAAGUUAACUUUGAUUCCAUUCUUUUGUUUGUCUGCCAUGAUGUAUACAUUGUGUGAGUUAUAGUUGUAUUCCAAUUUGUGUCCAAGAAUGUUUCCAUCUUCUUUAAAAUCAAUACCUUUUAACUCGAUUCUAUUAACAAGGGUAUCACCUUCAAACUUGACUUCAGCACGUGUCUUGUAGUUCCCGUC</w:t>
      </w:r>
    </w:p>
    <w:p w14:paraId="48A3762C"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w:t>
      </w:r>
    </w:p>
    <w:p w14:paraId="41F9494E"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5'-3' VOLATILE REGION, WITH RANK:</w:t>
      </w:r>
    </w:p>
    <w:p w14:paraId="137E0E94"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7</w:t>
      </w:r>
    </w:p>
    <w:p w14:paraId="6602040D"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UUUCAAAGAUGACGGGAACUACAAGACACGUGCUGAAGUCAAGUUUGAAGGUGAUACCCUUGUUAAUAGAAUCGAGUUAAAAGGUAUUGAUUUUAAAGAAGAUGGAAACAUUCUUGGACACAAAUUGGAAUACAACUAUAACUCACACAAUGUAUACAUCAUGGCAGACAAACAAAAGAAUGGAAUCAAAGUUAACUUCAAAAUUAGACACAACAUUGAAGAUGGAAGCGUUCAACUAGCAGACCAUUAUCAACAAAAUACUCCAAUUGGCGAUGGCCCUGUCCUUUUACCAGACAACCAUUACCUGUCCACACAAUCUGCCCUUUCGAAAGAUC</w:t>
      </w:r>
    </w:p>
    <w:p w14:paraId="76626114"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REGION BEGINS AT BASE:</w:t>
      </w:r>
    </w:p>
    <w:p w14:paraId="37332DDC"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338</w:t>
      </w:r>
    </w:p>
    <w:p w14:paraId="4173127C"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REGION LENGTH:</w:t>
      </w:r>
    </w:p>
    <w:p w14:paraId="7698F669"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335</w:t>
      </w:r>
    </w:p>
    <w:p w14:paraId="65321267"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3'-5' ANTISENSE</w:t>
      </w:r>
    </w:p>
    <w:p w14:paraId="4CF8E7C9"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AAAGUUUCUACUGCCCUUGAUGUUCUGUGCACGACUUCAGUUCAAACUUCCACUAUGGGAACAAUUAUCUUAGCUCAAUUUUCCAUAACUAAAAUUUCUUCUACCUUUGUAAGAACCUGUGUUUAACCUUAUGUUGAUAUUGAGUGUGUUACAUAUGUAGUACCGUCUGUUUGUUUUCUUACCUUAGUUUCAAUUGAAGUUUUAAUCUGUGUUGUAACUUCUACCUUCGCAAGUUGAUCGUCUGGUAAUAGUUGUUUUAUGAGGUUAACCGCUACCGGGACAGGAAAAUGGUCUGUUGGUAAUGGACAGGUGUGUUAGACGGGAAAGCUUUCUAG</w:t>
      </w:r>
    </w:p>
    <w:p w14:paraId="03E0F938"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5'-3' ANTISENSE</w:t>
      </w:r>
    </w:p>
    <w:p w14:paraId="68C57BBC"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GAUCUUUCGAAAGGGCAGAUUGUGUGGACAGGUAAUGGUUGUCUGGUAAAAGGACAGGGCCAUCGCCAAUUGGAGUAUUUUGUUGAUAAUGGUCUGCUAGUUGAACGCUUCCAUCUUCAAUGUUGUGUCUAAUUUUGAAGUUAACUUUGAUUCCAUUCUUUUGUUUGUCUGCCAUGAUGUAUACAUUGUGUGAGUUAUAGUUGUAUUCCAAUUUGUGUCCAAGAAUGUUUCCAUCUUCUUUAAAAUCAAUACCUUUUAACUCGAUUCUAUUAACAAGGGUAUCACCUUCAAACUUGACUUCAGCACGUGUCUUGUAGUUCCCGUCAUCUUUGAAA</w:t>
      </w:r>
    </w:p>
    <w:p w14:paraId="7B28C372"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w:t>
      </w:r>
    </w:p>
    <w:p w14:paraId="65DED8AF"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5'-3' VOLATILE REGION, WITH RANK:</w:t>
      </w:r>
    </w:p>
    <w:p w14:paraId="312B9D8C"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lastRenderedPageBreak/>
        <w:t>8</w:t>
      </w:r>
    </w:p>
    <w:p w14:paraId="7147D3E1"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AGAACUAUAUUUUUCAAAGAUGACGGGAACUACAAGACACGUGCUGAAGUCAAGUUUGAAGGUGAUACCCUUGUUAAUAGAAUCGAGUUAAAAGGUAUUGAUUUUAAAGAAGAUGGAAACAUUCUUGGACACAAAUUGGAAUACAACUAUAACUCACACAAUGUAUACAUCAUGGCAGACAAACAAAAGAAUGGAAUCAAAGUUAACUUCAAAAUUAGACACAACAUUGAAGAUGGAAGCGUUCAACUAGCAGACCAUUAUCAACAAAAUACUCCAAUUGGCGAUGGCCCUGUCCUUUUACCAGACAACCAUUACCUGUCCACACAAUCUGCCCUUUCGAAAGAUC</w:t>
      </w:r>
    </w:p>
    <w:p w14:paraId="6B985EA3"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REGION BEGINS AT BASE:</w:t>
      </w:r>
    </w:p>
    <w:p w14:paraId="4F7395D0"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327</w:t>
      </w:r>
    </w:p>
    <w:p w14:paraId="20473D7B"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REGION LENGTH:</w:t>
      </w:r>
    </w:p>
    <w:p w14:paraId="680E6741"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346</w:t>
      </w:r>
    </w:p>
    <w:p w14:paraId="0B9C2513"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3'-5' ANTISENSE</w:t>
      </w:r>
    </w:p>
    <w:p w14:paraId="0046F211"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UCUUGAUAUAAAAAGUUUCUACUGCCCUUGAUGUUCUGUGCACGACUUCAGUUCAAACUUCCACUAUGGGAACAAUUAUCUUAGCUCAAUUUUCCAUAACUAAAAUUUCUUCUACCUUUGUAAGAACCUGUGUUUAACCUUAUGUUGAUAUUGAGUGUGUUACAUAUGUAGUACCGUCUGUUUGUUUUCUUACCUUAGUUUCAAUUGAAGUUUUAAUCUGUGUUGUAACUUCUACCUUCGCAAGUUGAUCGUCUGGUAAUAGUUGUUUUAUGAGGUUAACCGCUACCGGGACAGGAAAAUGGUCUGUUGGUAAUGGACAGGUGUGUUAGACGGGAAAGCUUUCUAG</w:t>
      </w:r>
    </w:p>
    <w:p w14:paraId="3CC13770"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5'-3' ANTISENSE</w:t>
      </w:r>
    </w:p>
    <w:p w14:paraId="5B78A58B"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GAUCUUUCGAAAGGGCAGAUUGUGUGGACAGGUAAUGGUUGUCUGGUAAAAGGACAGGGCCAUCGCCAAUUGGAGUAUUUUGUUGAUAAUGGUCUGCUAGUUGAACGCUUCCAUCUUCAAUGUUGUGUCUAAUUUUGAAGUUAACUUUGAUUCCAUUCUUUUGUUUGUCUGCCAUGAUGUAUACAUUGUGUGAGUUAUAGUUGUAUUCCAAUUUGUGUCCAAGAAUGUUUCCAUCUUCUUUAAAAUCAAUACCUUUUAACUCGAUUCUAUUAACAAGGGUAUCACCUUCAAACUUGACUUCAGCACGUGUCUUGUAGUUCCCGUCAUCUUUGAAAAAUAUAGUUCU</w:t>
      </w:r>
    </w:p>
    <w:p w14:paraId="3E73B643"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w:t>
      </w:r>
    </w:p>
    <w:p w14:paraId="78241056"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5'-3' VOLATILE REGION, WITH RANK:</w:t>
      </w:r>
    </w:p>
    <w:p w14:paraId="1A93B7F1"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9</w:t>
      </w:r>
    </w:p>
    <w:p w14:paraId="30046667"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AAGAACUAUAUUUUUCAAAGAUGACGGGAACUACAAGACACGUGCUGAAGUCAAGUUUGAAGGUGAUACCCUUGUUAAUAGAAUCGAGUUAAAAGGUAUUGAUUUUAAAGAAGAUGGAAACAUUCUUGGACACAAAUUGGAAUACAACUAUAACUCACACAAUGUAUACAUCAUGGCAGACAAACAAAAGAAUGGAAUCAAAGUUAACUUCAAAAUUAGACACAACAUUGAAGAUGGAAGCGUUCAACUAGCAGACCAUUAUCAACAAAAUACUCCAAUUGGCGAUGGCCCUGUCCUUUUACCAGACAACCAUUACCUGUCCACACAAUCUGCCCUUUCGAAAGAUC</w:t>
      </w:r>
    </w:p>
    <w:p w14:paraId="33D94CB1"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REGION BEGINS AT BASE:</w:t>
      </w:r>
    </w:p>
    <w:p w14:paraId="326002E2"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326</w:t>
      </w:r>
    </w:p>
    <w:p w14:paraId="285B771D"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lastRenderedPageBreak/>
        <w:t>REGION LENGTH:</w:t>
      </w:r>
    </w:p>
    <w:p w14:paraId="57F5534C"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347</w:t>
      </w:r>
    </w:p>
    <w:p w14:paraId="79897A8D"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3'-5' ANTISENSE</w:t>
      </w:r>
    </w:p>
    <w:p w14:paraId="2A2F5B4D"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UUCUUGAUAUAAAAAGUUUCUACUGCCCUUGAUGUUCUGUGCACGACUUCAGUUCAAACUUCCACUAUGGGAACAAUUAUCUUAGCUCAAUUUUCCAUAACUAAAAUUUCUUCUACCUUUGUAAGAACCUGUGUUUAACCUUAUGUUGAUAUUGAGUGUGUUACAUAUGUAGUACCGUCUGUUUGUUUUCUUACCUUAGUUUCAAUUGAAGUUUUAAUCUGUGUUGUAACUUCUACCUUCGCAAGUUGAUCGUCUGGUAAUAGUUGUUUUAUGAGGUUAACCGCUACCGGGACAGGAAAAUGGUCUGUUGGUAAUGGACAGGUGUGUUAGACGGGAAAGCUUUCUAG</w:t>
      </w:r>
    </w:p>
    <w:p w14:paraId="75CE57FC"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5'-3' ANTISENSE</w:t>
      </w:r>
    </w:p>
    <w:p w14:paraId="08125589"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GAUCUUUCGAAAGGGCAGAUUGUGUGGACAGGUAAUGGUUGUCUGGUAAAAGGACAGGGCCAUCGCCAAUUGGAGUAUUUUGUUGAUAAUGGUCUGCUAGUUGAACGCUUCCAUCUUCAAUGUUGUGUCUAAUUUUGAAGUUAACUUUGAUUCCAUUCUUUUGUUUGUCUGCCAUGAUGUAUACAUUGUGUGAGUUAUAGUUGUAUUCCAAUUUGUGUCCAAGAAUGUUUCCAUCUUCUUUAAAAUCAAUACCUUUUAACUCGAUUCUAUUAACAAGGGUAUCACCUUCAAACUUGACUUCAGCACGUGUCUUGUAGUUCCCGUCAUCUUUGAAAAAUAUAGUUCUU</w:t>
      </w:r>
    </w:p>
    <w:p w14:paraId="42682D54"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w:t>
      </w:r>
    </w:p>
    <w:p w14:paraId="319FD113"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5'-3' VOLATILE REGION, WITH RANK:</w:t>
      </w:r>
    </w:p>
    <w:p w14:paraId="5B248C69"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10</w:t>
      </w:r>
    </w:p>
    <w:p w14:paraId="242B6F10"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UUAUGUACAGGAAAGAACUAUAUUUUUCAAAGAUGACGGGAACUACAAGACACGUGCUGAAGUCAAGUUUGAAGGUGAUACCCUUGUUAAUAGAAUCGAGUUAAAAGGUAUUGAUUUUAAAGAAGAUGGAAACAUUCUUGGACACAAAUUGGAAUACAACUAUAACUCACACAAUGUAUACAUCAUGGCAGACAAACAAAAGAAUGGAAUCAAAGUUAACUUCAAAAUUAGACACAACAUUGAAGAUGGAAGCGUUCAACUAGCAGACCAUUAUCAACAAAAUACUCCAAUUGGCGAUGGCCCUGUCCUUUUACCAGACAACCAUUACCUGUCCACACAAUCUGCCCUUUCGAAAGAUC</w:t>
      </w:r>
    </w:p>
    <w:p w14:paraId="31508743"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REGION BEGINS AT BASE:</w:t>
      </w:r>
    </w:p>
    <w:p w14:paraId="7961F5FF"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314</w:t>
      </w:r>
    </w:p>
    <w:p w14:paraId="3E271D9D"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REGION LENGTH:</w:t>
      </w:r>
    </w:p>
    <w:p w14:paraId="7DA7F21D"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359</w:t>
      </w:r>
    </w:p>
    <w:p w14:paraId="2F0039D3"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3'-5' ANTISENSE</w:t>
      </w:r>
    </w:p>
    <w:p w14:paraId="36B70DB9"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AAUACAUGUCCUUUCUUGAUAUAAAAAGUUUCUACUGCCCUUGAUGUUCUGUGCACGACUUCAGUUCAAACUUCCACUAUGGGAACAAUUAUCUUAGCUCAAUUUUCCAUAACUAAAAUUUCUUCUACCUUUGUAAGAACCUGUGUUUAACCUUAUGUUGAUAUUGAGUGUGUUACAUAUGUAGUACCGUCUGUUUGUUUUCUUACCUUAGUUUCAAUUGAAGUUUUAAUCUGUGUUGUAACUUCUACCUUCGCAAGUUGAUCGUCUGGUAAUAGUUGUUUUAUGAGGUUAACCG</w:t>
      </w:r>
      <w:r w:rsidRPr="00651D91">
        <w:rPr>
          <w:rFonts w:ascii="Times New Roman" w:hAnsi="Times New Roman" w:cs="Times New Roman"/>
        </w:rPr>
        <w:lastRenderedPageBreak/>
        <w:t>CUACCGGGACAGGAAAAUGGUCUGUUGGUAAUGGACAGGUGUGUUAGACGGGAAAGCUUUCUAG</w:t>
      </w:r>
    </w:p>
    <w:p w14:paraId="27964348"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5'-3' ANTISENSE</w:t>
      </w:r>
    </w:p>
    <w:p w14:paraId="4A9FE929"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GAUCUUUCGAAAGGGCAGAUUGUGUGGACAGGUAAUGGUUGUCUGGUAAAAGGACAGGGCCAUCGCCAAUUGGAGUAUUUUGUUGAUAAUGGUCUGCUAGUUGAACGCUUCCAUCUUCAAUGUUGUGUCUAAUUUUGAAGUUAACUUUGAUUCCAUUCUUUUGUUUGUCUGCCAUGAUGUAUACAUUGUGUGAGUUAUAGUUGUAUUCCAAUUUGUGUCCAAGAAUGUUUCCAUCUUCUUUAAAAUCAAUACCUUUUAACUCGAUUCUAUUAACAAGGGUAUCACCUUCAAACUUGACUUCAGCACGUGUCUUGUAGUUCCCGUCAUCUUUGAAAAAUAUAGUUCUUUCCUGUACAUAA</w:t>
      </w:r>
    </w:p>
    <w:p w14:paraId="73C0B916"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w:t>
      </w:r>
    </w:p>
    <w:p w14:paraId="4389701C"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5'-3' VOLATILE REGION, WITH RANK:</w:t>
      </w:r>
    </w:p>
    <w:p w14:paraId="0A9ECA67"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11</w:t>
      </w:r>
    </w:p>
    <w:p w14:paraId="08C777EF"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UUAUGUACAGGAAAGAACUAUAUUUUUCAAAGAUGACGGGAACUACAAGACACGUGCUGAAGUCAAGUUUGAAGGUGAUACCCUUGUUAAUAGAAUCGAGUUAAAAGGUAUUGAUUUUAAAGAAGAUGGAAACAUUCUUGGACACAAAUUGGAAUACAACUAUAACUCACACAAUGUAUACAUCAUGGCAGACAAACAAAAGAAUGGAAUCAAAGUUAACUUCAAAAUUAGACACAACAUUGAAGAUGGAAGCGUUCAACUAGCAGACCAUUAUCAACAAAAUACUCCAAUUGGCGAUGGCCCUGUCCUUUUACCAGACAACCAUUACCUGUCCACACAAUCUGCCCUUUCGAAAGAUC</w:t>
      </w:r>
    </w:p>
    <w:p w14:paraId="6750CD3C"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REGION BEGINS AT BASE:</w:t>
      </w:r>
    </w:p>
    <w:p w14:paraId="21DE6698"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314</w:t>
      </w:r>
    </w:p>
    <w:p w14:paraId="6C1288FE"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REGION LENGTH:</w:t>
      </w:r>
    </w:p>
    <w:p w14:paraId="1E1E65D2"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359</w:t>
      </w:r>
    </w:p>
    <w:p w14:paraId="0F34F259"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3'-5' ANTISENSE</w:t>
      </w:r>
    </w:p>
    <w:p w14:paraId="7D41F7A0"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AAUACAUGUCCUUUCUUGAUAUAAAAAGUUUCUACUGCCCUUGAUGUUCUGUGCACGACUUCAGUUCAAACUUCCACUAUGGGAACAAUUAUCUUAGCUCAAUUUUCCAUAACUAAAAUUUCUUCUACCUUUGUAAGAACCUGUGUUUAACCUUAUGUUGAUAUUGAGUGUGUUACAUAUGUAGUACCGUCUGUUUGUUUUCUUACCUUAGUUUCAAUUGAAGUUUUAAUCUGUGUUGUAACUUCUACCUUCGCAAGUUGAUCGUCUGGUAAUAGUUGUUUUAUGAGGUUAACCGCUACCGGGACAGGAAAAUGGUCUGUUGGUAAUGGACAGGUGUGUUAGACGGGAAAGCUUUCUAG</w:t>
      </w:r>
    </w:p>
    <w:p w14:paraId="66C5B746"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5'-3' ANTISENSE</w:t>
      </w:r>
    </w:p>
    <w:p w14:paraId="4A14E5E6"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GAUCUUUCGAAAGGGCAGAUUGUGUGGACAGGUAAUGGUUGUCUGGUAAAAGGACAGGGCCAUCGCCAAUUGGAGUAUUUUGUUGAUAAUGGUCUGCUAGUUGAACGCUUCCAUCUUCAAUGUUGUGUCUAAUUUUGAAGUUAACUUUGAUUCCAUUCUUUUGUUUGUCUGCCAUGAUGUAUACAUUGUGUGAGUUAUAGUUGUAUUCCAAUUUGUGUCCAAGAAUGUUUCCAUCU</w:t>
      </w:r>
      <w:r w:rsidRPr="00651D91">
        <w:rPr>
          <w:rFonts w:ascii="Times New Roman" w:hAnsi="Times New Roman" w:cs="Times New Roman"/>
        </w:rPr>
        <w:lastRenderedPageBreak/>
        <w:t>UCUUUAAAAUCAAUACCUUUUAACUCGAUUCUAUUAACAAGGGUAUCACCUUCAAACUUGACUUCAGCACGUGUCUUGUAGUUCCCGUCAUCUUUGAAAAAUAUAGUUCUUUCCUGUACAUAA</w:t>
      </w:r>
    </w:p>
    <w:p w14:paraId="1EC490DB"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w:t>
      </w:r>
    </w:p>
    <w:p w14:paraId="75F5F566"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5'-3' VOLATILE REGION, WITH RANK:</w:t>
      </w:r>
    </w:p>
    <w:p w14:paraId="77D45412"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12</w:t>
      </w:r>
    </w:p>
    <w:p w14:paraId="27AA26DC"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GUUUAUCACAGUUAAAUUGCUAACGCAGUCAGGCACCGUGUAUGCGUAAAGGAGAAGAACUUUUCACUGGAGUUGUCCCAAUUCUUGUUGAAUUAGAUGGUGAUGUUAAUGGGCACAAAUUUUCUGUCAGUGGAGAGGGUGAAGGUGAUGCAACAUACGGAAAACUUACCCUUAAAUUUAUUUGCACUACUGGAAAACUACCUGUUCCAUGGCCAACACUUGUCACUACUUUCGGUUAUGGUGUUCAAUGCUUUGCGAGAUACCCAGAUCAUAUGAAACAGCAUGACUUUUUCAAGAGUGCCAUGCCCGAAGGUUAUGUACAGGAAAGAACUAUAUUUUUCAAAGAUGACGGGAACUACAAGACACGUGCUGAAGUCAAGUUUGAAGGUGAUACCCUUGUUAAUAGAAUCGAGUUAAAAGGUAUUGAUUUUAAAGAAGAUGGAAACAUUCUUGGACACAAAUUGGAAUACAACUAUAACUCACACAAUGUAUACAUCAUGGCAGACAAACAAAAGAAUGGAAUCAAAGUUAACUUCAAAAUUAGACACAACAUUGAAGAUGGAAGCGUUCAACUAGCAGACCAUUAUCAACAAAAUACUCCAAUUGGCGAUGGCCCUGUCCUUUUACCAGACAACCAUUACCUGUCCACACAAUCUGCCCUUUCGAAAGAUC</w:t>
      </w:r>
    </w:p>
    <w:p w14:paraId="45A18430"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REGION BEGINS AT BASE:</w:t>
      </w:r>
    </w:p>
    <w:p w14:paraId="6058FD1A"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1</w:t>
      </w:r>
    </w:p>
    <w:p w14:paraId="50F2BC37"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REGION LENGTH:</w:t>
      </w:r>
    </w:p>
    <w:p w14:paraId="0B2B67CB"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672</w:t>
      </w:r>
    </w:p>
    <w:p w14:paraId="1B399A1C"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3'-5' ANTISENSE</w:t>
      </w:r>
    </w:p>
    <w:p w14:paraId="0BD9E2F7"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CAAAUAGUGUCAAUUUAACGAUUGCGUCAGUCCGUGGCACAUACGCAUUUCCUCUUCUUGAAAAGUGACCUCAACAGGGUUAAGAACAACUUAAUCUACCACUACAAUUACCCGUGUUUAAAAGACAGUCACCUCUCCCACUUCCACUACGUUGUAUGCCUUUUGAAUGGGAAUUUAAAUAAACGUGAUGACCUUUUGAUGGACAAGGUACCGGUUGUGAACAGUGAUGAAAGCCAAUACCACAAGUUACGAAACGCUCUAUGGGUCUAGUAUACUUUGUCGUACUGAAAAAGUUCUCACGGUACGGGCUUCCAAUACAUGUCCUUUCUUGAUAUAAAAAGUUUCUACUGCCCUUGAUGUUCUGUGCACGACUUCAGUUCAAACUUCCACUAUGGGAACAAUUAUCUUAGCUCAAUUUUCCAUAACUAAAAUUUCUUCUACCUUUGUAAGAACCUGUGUUUAACCUUAUGUUGAUAUUGAGUGUGUUACAUAUGUAGUACCGUCUGUUUGUUUUCUUACCUUAGUUUCAAUUGAAGUUUUAAUCUGUGUUGUAACUUCUACCUUCGCAAGUUGAUCGUCUGGUAAUAGUUGUUUUAUGAGGUUAACCGCUACCGGGACAGGAAAAUGGUCUGUUGGUAAUGGACAGGUGUGUUAGACGGGAAAGCUUUCUAG</w:t>
      </w:r>
    </w:p>
    <w:p w14:paraId="40E4D973"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5'-3' ANTISENSE</w:t>
      </w:r>
    </w:p>
    <w:p w14:paraId="2676E1B4"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GAUCUUUCGAAAGGGCAGAUUGUGUGGACAGGUAAUGGUUGUCUGGUAAAAGGACAGGGCCAUCGCCAAUUGGAGUAUUUUGUUGAUAAUGGUCUGCUAGUUGAACGCUUCCAUCUUC</w:t>
      </w:r>
      <w:r w:rsidRPr="00651D91">
        <w:rPr>
          <w:rFonts w:ascii="Times New Roman" w:hAnsi="Times New Roman" w:cs="Times New Roman"/>
        </w:rPr>
        <w:lastRenderedPageBreak/>
        <w:t>AAUGUUGUGUCUAAUUUUGAAGUUAACUUUGAUUCCAUUCUUUUGUUUGUCUGCCAUGAUGUAUACAUUGUGUGAGUUAUAGUUGUAUUCCAAUUUGUGUCCAAGAAUGUUUCCAUCUUCUUUAAAAUCAAUACCUUUUAACUCGAUUCUAUUAACAAGGGUAUCACCUUCAAACUUGACUUCAGCACGUGUCUUGUAGUUCCCGUCAUCUUUGAAAAAUAUAGUUCUUUCCUGUACAUAACCUUCGGGCAUGGCACUCUUGAAAAAGUCAUGCUGUUUCAUAUGAUCUGGGUAUCUCGCAAAGCAUUGAACACCAUAACCGAAAGUAGUGACAAGUGUUGGCCAUGGAACAGGUAGUUUUCCAGUAGUGCAAAUAAAUUUAAGGGUAAGUUUUCCGUAUGUUGCAUCACCUUCACCCUCUCCACUGACAGAAAAUUUGUGCCCAUUAACAUCACCAUCUAAUUCAACAAGAAUUGGGACAACUCCAGUGAAAAGUUCUUCUCCUUUACGCAUACACGGUGCCUGACUGCGUUAGCAAUUUAACUGUGAUAAAC</w:t>
      </w:r>
    </w:p>
    <w:p w14:paraId="39BD7076"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w:t>
      </w:r>
    </w:p>
    <w:p w14:paraId="33902FF1"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5'-3' VOLATILE REGION, WITH RANK:</w:t>
      </w:r>
    </w:p>
    <w:p w14:paraId="3D8BF88F"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13</w:t>
      </w:r>
    </w:p>
    <w:p w14:paraId="3DCB4EC8"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GUUUAUCACAGUUAAAUUGCUAACGCAGUCAGGCACCGUGUAUGCGUAAAGGAGAAGAACUUUUCACUGGAGUUGUCCCAAUUCUUGUUGAAUUAGAUGGUGAUGUUAAUGGGCACAAAUUUUCUGUCAGUGGAGAGGGUGAAGGUGAUGCAACAUACGGAAAACUUACCCUUAAAUUUAUUUGCACUACUGGAAAACUACCUGUUCCAUGGCCAACACUUGUCACUACUUUCGGUUAUGGUGUUCAAUGCUUUGCGAGAUACCCAGAUCAUAUGAAACAGCAUGACUUUUUCAAGAGUGCCAUGCCCGAAGGUUAUGUACAGGAAAGAACUAUAUUUUUCAAAGAUGACGGGAACUACAAGACACGUGCUGAAGUCAAGUUUGAAGGUGAUACCCUUGUUAAUAGAAUCGAGUUAAAAGGUAUUGAUUUUAAAGAAGAUGGAAACAUUCUUGGACACAAAUUGGAAUACAACUAUAACUCACACAAUGUAUACAUCAUGGCAGACAAACAAAAGAAUGGAAUCAAAGUUAACUUCAAAAUUAGACACAACAUUGAAGAUGGAAGCGUUCAACUAGCAGACCAUUAUCAACAAAAUACUCCAAUUGGCGAUGGCCCUGUCCUUUUACCAGACAACCAUUACCUGUCCACACAAUCUGCCCUUUCGAAAGAUC</w:t>
      </w:r>
    </w:p>
    <w:p w14:paraId="3B9A176A"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REGION BEGINS AT BASE:</w:t>
      </w:r>
    </w:p>
    <w:p w14:paraId="2180FF4C"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1</w:t>
      </w:r>
    </w:p>
    <w:p w14:paraId="6CCECC84"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REGION LENGTH:</w:t>
      </w:r>
    </w:p>
    <w:p w14:paraId="5488CFD9"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672</w:t>
      </w:r>
    </w:p>
    <w:p w14:paraId="1F9AA741"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3'-5' ANTISENSE</w:t>
      </w:r>
    </w:p>
    <w:p w14:paraId="0B0F1FEA"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CAAAUAGUGUCAAUUUAACGAUUGCGUCAGUCCGUGGCACAUACGCAUUUCCUCUUCUUGAAAAGUGACCUCAACAGGGUUAAGAACAACUUAAUCUACCACUACAAUUACCCGUGUUUAAAAGACAGUCACCUCUCCCACUUCCACUACGUUGUAUGCCUUUUGAAUGGGAAUUUAAAUAAACGUGAUGACCUUUUGAUGGACAAGGUACCGGUUGUGAACAGUGAUGAAAGCCAAUACCACAAGUUACGAAACGCUCUAUGGGUCUAGUAUACUUUGUCGUACUGAAAAAGUUCUCACGGUACGGGCUUCCAAUACAUGUCCUUUCUUGAUAUAAAAAGUUUCUACUGCCCUUGAUGUUCUGUGCACGACUUCAGUUCAAACUUCCACUAUGGGAACAAUUAUCUUAGCUCAAUUUUCCAUAACUAAAAUUUCUUCUACCUUUGUAAGAACCUGUGUUUAACCUUAUGUUGAUAUUGAGUGUGUUACAUAUGUAGUACCGUCUGUUUGUUUUCUUACCUUAGUUUCAAUUGA</w:t>
      </w:r>
      <w:r w:rsidRPr="00651D91">
        <w:rPr>
          <w:rFonts w:ascii="Times New Roman" w:hAnsi="Times New Roman" w:cs="Times New Roman"/>
        </w:rPr>
        <w:lastRenderedPageBreak/>
        <w:t>AGUUUUAAUCUGUGUUGUAACUUCUACCUUCGCAAGUUGAUCGUCUGGUAAUAGUUGUUUUAUGAGGUUAACCGCUACCGGGACAGGAAAAUGGUCUGUUGGUAAUGGACAGGUGUGUUAGACGGGAAAGCUUUCUAG</w:t>
      </w:r>
    </w:p>
    <w:p w14:paraId="5E48096E"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5'-3' ANTISENSE</w:t>
      </w:r>
    </w:p>
    <w:p w14:paraId="0C9EAE5C"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GAUCUUUCGAAAGGGCAGAUUGUGUGGACAGGUAAUGGUUGUCUGGUAAAAGGACAGGGCCAUCGCCAAUUGGAGUAUUUUGUUGAUAAUGGUCUGCUAGUUGAACGCUUCCAUCUUCAAUGUUGUGUCUAAUUUUGAAGUUAACUUUGAUUCCAUUCUUUUGUUUGUCUGCCAUGAUGUAUACAUUGUGUGAGUUAUAGUUGUAUUCCAAUUUGUGUCCAAGAAUGUUUCCAUCUUCUUUAAAAUCAAUACCUUUUAACUCGAUUCUAUUAACAAGGGUAUCACCUUCAAACUUGACUUCAGCACGUGUCUUGUAGUUCCCGUCAUCUUUGAAAAAUAUAGUUCUUUCCUGUACAUAACCUUCGGGCAUGGCACUCUUGAAAAAGUCAUGCUGUUUCAUAUGAUCUGGGUAUCUCGCAAAGCAUUGAACACCAUAACCGAAAGUAGUGACAAGUGUUGGCCAUGGAACAGGUAGUUUUCCAGUAGUGCAAAUAAAUUUAAGGGUAAGUUUUCCGUAUGUUGCAUCACCUUCACCCUCUCCACUGACAGAAAAUUUGUGCCCAUUAACAUCACCAUCUAAUUCAACAAGAAUUGGGACAACUCCAGUGAAAAGUUCUUCUCCUUUACGCAUACACGGUGCCUGACUGCGUUAGCAAUUUAACUGUGAUAAAC</w:t>
      </w:r>
    </w:p>
    <w:p w14:paraId="3E93BA64"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w:t>
      </w:r>
    </w:p>
    <w:p w14:paraId="4462664B"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5'-3' VOLATILE REGION, WITH RANK:</w:t>
      </w:r>
    </w:p>
    <w:p w14:paraId="0DFB2E88"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14</w:t>
      </w:r>
    </w:p>
    <w:p w14:paraId="7834BE5E"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GUUUAUCACAGUUAAAUUGCUAACGCAGUCAGGCACCGUGUAUGCGUAAAGGAGAAGAACUUUUCACUGGAGUUGUCCCAAUUCUUGUUGAAUUAGAUGGUGAUGUUAAUGGGCACAAAUUUUCUGUCAGUGGAGAGGGUGAAGGUGAUGCAACAUACGGAAAACUUACCCUUAAAUUUAUUUGCACUACUGGAAAACUACCUGUUCCAUGGCCAACACUUGUCACUACUUUCGGUUAUGGUGUUCAAUGCUUUGCGAGAUACCCAGAUCAUAUGAAACAGCAUGACUUUUUCAAGAGUGCCAUGCCCGAAGGUUAUGUACAGGAAAGAACUAUAUUUUUCAAAGAUGACGGGAACUACAAGACACGUGCUGAAGUCAAGUUUGAAGGUGAUACCCUUGUUAAUAGAAUCGAGUUAAAAGGUAUUGAUUUUAAAGAAGAUGGAAACAUUCUUGGACACAAAUUGGAAUACAACUAUAACUCACACAAUGUAUACAUCAUGGCAGACAAACAAAAGAAUGGAAUCAAAGUUAACUUCAAAAUUAGACACAACAUUGAAGAUGGAAGCGUUCAACUAGCAGACCAUUAUCAACAAAAUACUCCAAUUGGCGAUGGCCCUGUCCUUUUACCAGACAACCAUUACCUGUCCACACAAUCUGCCCUUUCGAAAGAUC</w:t>
      </w:r>
    </w:p>
    <w:p w14:paraId="1A780760"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REGION BEGINS AT BASE:</w:t>
      </w:r>
    </w:p>
    <w:p w14:paraId="09BF9EA8"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1</w:t>
      </w:r>
    </w:p>
    <w:p w14:paraId="17365007"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REGION LENGTH:</w:t>
      </w:r>
    </w:p>
    <w:p w14:paraId="19A8CA7A"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672</w:t>
      </w:r>
    </w:p>
    <w:p w14:paraId="7B6C6B0E"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3'-5' ANTISENSE</w:t>
      </w:r>
    </w:p>
    <w:p w14:paraId="0953F5E5"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CAAAUAGUGUCAAUUUAACGAUUGCGUCAGUCCGUGGCACAUACGCAUUUCCUCUUCUUGAAAAGUGACCUCAACAGGGUUAAGAACAACUUAAUCUACCACUACAAUUACCCGUGUUU</w:t>
      </w:r>
      <w:r w:rsidRPr="00651D91">
        <w:rPr>
          <w:rFonts w:ascii="Times New Roman" w:hAnsi="Times New Roman" w:cs="Times New Roman"/>
        </w:rPr>
        <w:lastRenderedPageBreak/>
        <w:t>AAAAGACAGUCACCUCUCCCACUUCCACUACGUUGUAUGCCUUUUGAAUGGGAAUUUAAAUAAACGUGAUGACCUUUUGAUGGACAAGGUACCGGUUGUGAACAGUGAUGAAAGCCAAUACCACAAGUUACGAAACGCUCUAUGGGUCUAGUAUACUUUGUCGUACUGAAAAAGUUCUCACGGUACGGGCUUCCAAUACAUGUCCUUUCUUGAUAUAAAAAGUUUCUACUGCCCUUGAUGUUCUGUGCACGACUUCAGUUCAAACUUCCACUAUGGGAACAAUUAUCUUAGCUCAAUUUUCCAUAACUAAAAUUUCUUCUACCUUUGUAAGAACCUGUGUUUAACCUUAUGUUGAUAUUGAGUGUGUUACAUAUGUAGUACCGUCUGUUUGUUUUCUUACCUUAGUUUCAAUUGAAGUUUUAAUCUGUGUUGUAACUUCUACCUUCGCAAGUUGAUCGUCUGGUAAUAGUUGUUUUAUGAGGUUAACCGCUACCGGGACAGGAAAAUGGUCUGUUGGUAAUGGACAGGUGUGUUAGACGGGAAAGCUUUCUAG</w:t>
      </w:r>
    </w:p>
    <w:p w14:paraId="750D04C4"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5'-3' ANTISENSE</w:t>
      </w:r>
    </w:p>
    <w:p w14:paraId="0F7CC459"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GAUCUUUCGAAAGGGCAGAUUGUGUGGACAGGUAAUGGUUGUCUGGUAAAAGGACAGGGCCAUCGCCAAUUGGAGUAUUUUGUUGAUAAUGGUCUGCUAGUUGAACGCUUCCAUCUUCAAUGUUGUGUCUAAUUUUGAAGUUAACUUUGAUUCCAUUCUUUUGUUUGUCUGCCAUGAUGUAUACAUUGUGUGAGUUAUAGUUGUAUUCCAAUUUGUGUCCAAGAAUGUUUCCAUCUUCUUUAAAAUCAAUACCUUUUAACUCGAUUCUAUUAACAAGGGUAUCACCUUCAAACUUGACUUCAGCACGUGUCUUGUAGUUCCCGUCAUCUUUGAAAAAUAUAGUUCUUUCCUGUACAUAACCUUCGGGCAUGGCACUCUUGAAAAAGUCAUGCUGUUUCAUAUGAUCUGGGUAUCUCGCAAAGCAUUGAACACCAUAACCGAAAGUAGUGACAAGUGUUGGCCAUGGAACAGGUAGUUUUCCAGUAGUGCAAAUAAAUUUAAGGGUAAGUUUUCCGUAUGUUGCAUCACCUUCACCCUCUCCACUGACAGAAAAUUUGUGCCCAUUAACAUCACCAUCUAAUUCAACAAGAAUUGGGACAACUCCAGUGAAAAGUUCUUCUCCUUUACGCAUACACGGUGCCUGACUGCGUUAGCAAUUUAACUGUGAUAAAC</w:t>
      </w:r>
    </w:p>
    <w:p w14:paraId="40854899" w14:textId="77777777" w:rsidR="001A29B0" w:rsidRPr="00651D91" w:rsidRDefault="001A29B0" w:rsidP="001A29B0">
      <w:pPr>
        <w:rPr>
          <w:rFonts w:ascii="Times New Roman" w:hAnsi="Times New Roman" w:cs="Times New Roman"/>
        </w:rPr>
      </w:pPr>
      <w:r w:rsidRPr="00651D91">
        <w:rPr>
          <w:rFonts w:ascii="Times New Roman" w:hAnsi="Times New Roman" w:cs="Times New Roman"/>
        </w:rPr>
        <w:t>******************************************************************************************************************</w:t>
      </w:r>
    </w:p>
    <w:p w14:paraId="16F54E7B" w14:textId="543EED3F" w:rsidR="001A29B0" w:rsidRPr="00651D91" w:rsidRDefault="001A29B0">
      <w:pPr>
        <w:rPr>
          <w:rFonts w:ascii="Times New Roman" w:hAnsi="Times New Roman" w:cs="Times New Roman"/>
        </w:rPr>
      </w:pPr>
      <w:r w:rsidRPr="00651D91">
        <w:rPr>
          <w:rFonts w:ascii="Times New Roman" w:hAnsi="Times New Roman" w:cs="Times New Roman"/>
        </w:rPr>
        <w:br w:type="page"/>
      </w:r>
    </w:p>
    <w:p w14:paraId="2CD332D5" w14:textId="029E22EA" w:rsidR="00C401BE" w:rsidRPr="00651D91" w:rsidRDefault="001A29B0" w:rsidP="001A29B0">
      <w:pPr>
        <w:pStyle w:val="Title"/>
        <w:rPr>
          <w:rFonts w:ascii="Times New Roman" w:hAnsi="Times New Roman" w:cs="Times New Roman"/>
          <w:b/>
        </w:rPr>
      </w:pPr>
      <w:r w:rsidRPr="00651D91">
        <w:rPr>
          <w:rFonts w:ascii="Times New Roman" w:hAnsi="Times New Roman" w:cs="Times New Roman"/>
          <w:b/>
        </w:rPr>
        <w:lastRenderedPageBreak/>
        <w:t>Appendix IV – Plasmid Maps</w:t>
      </w:r>
    </w:p>
    <w:p w14:paraId="7FDC2093" w14:textId="4B274F83" w:rsidR="0009507E" w:rsidRPr="00651D91" w:rsidRDefault="0009507E" w:rsidP="0009507E">
      <w:pPr>
        <w:pStyle w:val="Heading1"/>
        <w:rPr>
          <w:rFonts w:ascii="Times New Roman" w:hAnsi="Times New Roman" w:cs="Times New Roman"/>
        </w:rPr>
      </w:pPr>
      <w:r w:rsidRPr="00651D91">
        <w:rPr>
          <w:rFonts w:ascii="Times New Roman" w:hAnsi="Times New Roman" w:cs="Times New Roman"/>
        </w:rPr>
        <w:t>Appendix IV.A. –Purchased pACYC184 Map</w:t>
      </w:r>
    </w:p>
    <w:p w14:paraId="293BF011" w14:textId="1E9B526D" w:rsidR="0009507E" w:rsidRPr="00651D91" w:rsidRDefault="0009507E" w:rsidP="0009507E">
      <w:pPr>
        <w:rPr>
          <w:rFonts w:ascii="Times New Roman" w:hAnsi="Times New Roman" w:cs="Times New Roman"/>
          <w:b/>
          <w:noProof/>
        </w:rPr>
      </w:pPr>
      <w:r w:rsidRPr="00651D91">
        <w:rPr>
          <w:rFonts w:ascii="Times New Roman" w:hAnsi="Times New Roman" w:cs="Times New Roman"/>
          <w:noProof/>
        </w:rPr>
        <w:tab/>
      </w:r>
      <w:r w:rsidRPr="00651D91">
        <w:rPr>
          <w:rFonts w:ascii="Times New Roman" w:hAnsi="Times New Roman" w:cs="Times New Roman"/>
          <w:b/>
          <w:noProof/>
        </w:rPr>
        <w:t>This data was supplied by New England Biolabs as product E. coli K12 ER2420/pACYC184</w:t>
      </w:r>
    </w:p>
    <w:p w14:paraId="2DA333FF" w14:textId="328826CC" w:rsidR="0009507E" w:rsidRPr="00651D91" w:rsidRDefault="0009507E" w:rsidP="0009507E">
      <w:pPr>
        <w:rPr>
          <w:rFonts w:ascii="Times New Roman" w:hAnsi="Times New Roman" w:cs="Times New Roman"/>
        </w:rPr>
      </w:pPr>
      <w:r w:rsidRPr="00651D91">
        <w:rPr>
          <w:rFonts w:ascii="Times New Roman" w:hAnsi="Times New Roman" w:cs="Times New Roman"/>
          <w:noProof/>
        </w:rPr>
        <w:drawing>
          <wp:inline distT="0" distB="0" distL="0" distR="0" wp14:anchorId="2C452B90" wp14:editId="0E493326">
            <wp:extent cx="2990850" cy="27908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22437" t="11117" r="27242" b="5359"/>
                    <a:stretch/>
                  </pic:blipFill>
                  <pic:spPr bwMode="auto">
                    <a:xfrm>
                      <a:off x="0" y="0"/>
                      <a:ext cx="2990850" cy="2790825"/>
                    </a:xfrm>
                    <a:prstGeom prst="rect">
                      <a:avLst/>
                    </a:prstGeom>
                    <a:ln>
                      <a:noFill/>
                    </a:ln>
                    <a:extLst>
                      <a:ext uri="{53640926-AAD7-44D8-BBD7-CCE9431645EC}">
                        <a14:shadowObscured xmlns:a14="http://schemas.microsoft.com/office/drawing/2010/main"/>
                      </a:ext>
                    </a:extLst>
                  </pic:spPr>
                </pic:pic>
              </a:graphicData>
            </a:graphic>
          </wp:inline>
        </w:drawing>
      </w:r>
    </w:p>
    <w:p w14:paraId="690E8AD0" w14:textId="77777777" w:rsidR="0009507E" w:rsidRPr="00651D91" w:rsidRDefault="0009507E" w:rsidP="0009507E">
      <w:pPr>
        <w:rPr>
          <w:rFonts w:ascii="Times New Roman" w:hAnsi="Times New Roman" w:cs="Times New Roman"/>
        </w:rPr>
      </w:pPr>
    </w:p>
    <w:p w14:paraId="3ADAB265" w14:textId="46930A15" w:rsidR="0009507E" w:rsidRPr="00651D91" w:rsidRDefault="0009507E" w:rsidP="0009507E">
      <w:pPr>
        <w:pStyle w:val="Heading1"/>
        <w:rPr>
          <w:rFonts w:ascii="Times New Roman" w:hAnsi="Times New Roman" w:cs="Times New Roman"/>
        </w:rPr>
      </w:pPr>
      <w:r w:rsidRPr="00651D91">
        <w:rPr>
          <w:rFonts w:ascii="Times New Roman" w:hAnsi="Times New Roman" w:cs="Times New Roman"/>
        </w:rPr>
        <w:t>Appendix IV.B. – Constructed pACYC184-GFP-LVA Map</w:t>
      </w:r>
    </w:p>
    <w:p w14:paraId="54170DEE" w14:textId="689B8E5C" w:rsidR="00F625D9" w:rsidRPr="00651D91" w:rsidRDefault="00F625D9" w:rsidP="00F625D9">
      <w:pPr>
        <w:rPr>
          <w:rFonts w:ascii="Times New Roman" w:hAnsi="Times New Roman" w:cs="Times New Roman"/>
          <w:b/>
          <w:noProof/>
        </w:rPr>
      </w:pPr>
      <w:r w:rsidRPr="00651D91">
        <w:rPr>
          <w:rFonts w:ascii="Times New Roman" w:hAnsi="Times New Roman" w:cs="Times New Roman"/>
        </w:rPr>
        <w:tab/>
      </w:r>
      <w:r w:rsidRPr="00651D91">
        <w:rPr>
          <w:rFonts w:ascii="Times New Roman" w:hAnsi="Times New Roman" w:cs="Times New Roman"/>
          <w:b/>
          <w:noProof/>
        </w:rPr>
        <w:t>This map was constructed using SnapGene Viewer</w:t>
      </w:r>
    </w:p>
    <w:p w14:paraId="1DAAE874" w14:textId="77777777" w:rsidR="00F625D9" w:rsidRPr="00651D91" w:rsidRDefault="00F625D9" w:rsidP="00F625D9">
      <w:pPr>
        <w:rPr>
          <w:rFonts w:ascii="Times New Roman" w:hAnsi="Times New Roman" w:cs="Times New Roman"/>
          <w:noProof/>
        </w:rPr>
      </w:pPr>
    </w:p>
    <w:p w14:paraId="795F5E58" w14:textId="0B72513A" w:rsidR="00F625D9" w:rsidRPr="00651D91" w:rsidRDefault="00F625D9" w:rsidP="00F625D9">
      <w:pPr>
        <w:jc w:val="center"/>
        <w:rPr>
          <w:rFonts w:ascii="Times New Roman" w:hAnsi="Times New Roman" w:cs="Times New Roman"/>
          <w:b/>
          <w:noProof/>
        </w:rPr>
      </w:pPr>
      <w:r w:rsidRPr="00651D91">
        <w:rPr>
          <w:rFonts w:ascii="Times New Roman" w:hAnsi="Times New Roman" w:cs="Times New Roman"/>
          <w:noProof/>
        </w:rPr>
        <w:drawing>
          <wp:inline distT="0" distB="0" distL="0" distR="0" wp14:anchorId="3BA2D3DF" wp14:editId="26AB88C6">
            <wp:extent cx="2371725" cy="23717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31090" t="17104" r="29006" b="11915"/>
                    <a:stretch/>
                  </pic:blipFill>
                  <pic:spPr bwMode="auto">
                    <a:xfrm>
                      <a:off x="0" y="0"/>
                      <a:ext cx="2371725" cy="2371725"/>
                    </a:xfrm>
                    <a:prstGeom prst="rect">
                      <a:avLst/>
                    </a:prstGeom>
                    <a:ln>
                      <a:noFill/>
                    </a:ln>
                    <a:extLst>
                      <a:ext uri="{53640926-AAD7-44D8-BBD7-CCE9431645EC}">
                        <a14:shadowObscured xmlns:a14="http://schemas.microsoft.com/office/drawing/2010/main"/>
                      </a:ext>
                    </a:extLst>
                  </pic:spPr>
                </pic:pic>
              </a:graphicData>
            </a:graphic>
          </wp:inline>
        </w:drawing>
      </w:r>
    </w:p>
    <w:p w14:paraId="5AB345E9" w14:textId="77777777" w:rsidR="00F625D9" w:rsidRPr="00651D91" w:rsidRDefault="00F625D9" w:rsidP="00F625D9">
      <w:pPr>
        <w:rPr>
          <w:rFonts w:ascii="Times New Roman" w:hAnsi="Times New Roman" w:cs="Times New Roman"/>
          <w:b/>
          <w:noProof/>
        </w:rPr>
      </w:pPr>
    </w:p>
    <w:p w14:paraId="3C32E10A" w14:textId="06F00132" w:rsidR="00F625D9" w:rsidRPr="00651D91" w:rsidRDefault="00F625D9" w:rsidP="00F625D9">
      <w:pPr>
        <w:rPr>
          <w:rFonts w:ascii="Times New Roman" w:hAnsi="Times New Roman" w:cs="Times New Roman"/>
        </w:rPr>
      </w:pPr>
    </w:p>
    <w:p w14:paraId="72FAA46E" w14:textId="0D0C5846" w:rsidR="0009507E" w:rsidRPr="00651D91" w:rsidRDefault="0009507E" w:rsidP="0009507E">
      <w:pPr>
        <w:pStyle w:val="Heading1"/>
        <w:rPr>
          <w:rFonts w:ascii="Times New Roman" w:hAnsi="Times New Roman" w:cs="Times New Roman"/>
        </w:rPr>
      </w:pPr>
      <w:r w:rsidRPr="00651D91">
        <w:rPr>
          <w:rFonts w:ascii="Times New Roman" w:hAnsi="Times New Roman" w:cs="Times New Roman"/>
        </w:rPr>
        <w:lastRenderedPageBreak/>
        <w:t xml:space="preserve">Appendix IV.C. – Purchased </w:t>
      </w:r>
      <w:proofErr w:type="spellStart"/>
      <w:r w:rsidRPr="00651D91">
        <w:rPr>
          <w:rFonts w:ascii="Times New Roman" w:hAnsi="Times New Roman" w:cs="Times New Roman"/>
        </w:rPr>
        <w:t>pBAD</w:t>
      </w:r>
      <w:proofErr w:type="spellEnd"/>
      <w:r w:rsidRPr="00651D91">
        <w:rPr>
          <w:rFonts w:ascii="Times New Roman" w:hAnsi="Times New Roman" w:cs="Times New Roman"/>
        </w:rPr>
        <w:t>/18Kan Map for Antisense Insertion</w:t>
      </w:r>
    </w:p>
    <w:p w14:paraId="6B5B4609" w14:textId="7617EC4F" w:rsidR="00F625D9" w:rsidRPr="00651D91" w:rsidRDefault="00F625D9" w:rsidP="00F625D9">
      <w:pPr>
        <w:ind w:firstLine="720"/>
        <w:rPr>
          <w:rFonts w:ascii="Times New Roman" w:hAnsi="Times New Roman" w:cs="Times New Roman"/>
          <w:b/>
          <w:noProof/>
        </w:rPr>
      </w:pPr>
      <w:r w:rsidRPr="00651D91">
        <w:rPr>
          <w:rFonts w:ascii="Times New Roman" w:hAnsi="Times New Roman" w:cs="Times New Roman"/>
          <w:b/>
          <w:noProof/>
        </w:rPr>
        <w:t xml:space="preserve">This plasmid was supplied by ATCC ® Product Number 87397 </w:t>
      </w:r>
    </w:p>
    <w:p w14:paraId="0ED19634" w14:textId="42D2C4ED" w:rsidR="00F625D9" w:rsidRPr="00651D91" w:rsidRDefault="00F625D9" w:rsidP="00F625D9">
      <w:pPr>
        <w:ind w:firstLine="720"/>
        <w:rPr>
          <w:rFonts w:ascii="Times New Roman" w:hAnsi="Times New Roman" w:cs="Times New Roman"/>
          <w:b/>
          <w:noProof/>
        </w:rPr>
      </w:pPr>
      <w:r w:rsidRPr="00651D91">
        <w:rPr>
          <w:rFonts w:ascii="Times New Roman" w:hAnsi="Times New Roman" w:cs="Times New Roman"/>
          <w:b/>
          <w:noProof/>
        </w:rPr>
        <w:t xml:space="preserve">This map was supplied from BioVisual Tech, Inc. </w:t>
      </w:r>
    </w:p>
    <w:p w14:paraId="730B79A1" w14:textId="2F4603EB" w:rsidR="00373BCC" w:rsidRPr="00651D91" w:rsidRDefault="00F625D9" w:rsidP="00F625D9">
      <w:pPr>
        <w:ind w:firstLine="720"/>
        <w:rPr>
          <w:rFonts w:ascii="Times New Roman" w:hAnsi="Times New Roman" w:cs="Times New Roman"/>
        </w:rPr>
      </w:pPr>
      <w:r w:rsidRPr="00651D91">
        <w:rPr>
          <w:rFonts w:ascii="Times New Roman" w:hAnsi="Times New Roman" w:cs="Times New Roman"/>
          <w:noProof/>
        </w:rPr>
        <w:drawing>
          <wp:inline distT="0" distB="0" distL="0" distR="0" wp14:anchorId="2C111973" wp14:editId="0031E963">
            <wp:extent cx="4474517" cy="3818255"/>
            <wp:effectExtent l="0" t="0" r="2540"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4477043" cy="3820411"/>
                    </a:xfrm>
                    <a:prstGeom prst="rect">
                      <a:avLst/>
                    </a:prstGeom>
                  </pic:spPr>
                </pic:pic>
              </a:graphicData>
            </a:graphic>
          </wp:inline>
        </w:drawing>
      </w:r>
      <w:r w:rsidR="00373BCC" w:rsidRPr="00651D91">
        <w:rPr>
          <w:rFonts w:ascii="Times New Roman" w:hAnsi="Times New Roman" w:cs="Times New Roman"/>
        </w:rPr>
        <w:br w:type="page"/>
      </w:r>
    </w:p>
    <w:p w14:paraId="0D1A004B" w14:textId="77777777" w:rsidR="00373BCC" w:rsidRPr="00651D91" w:rsidRDefault="00373BCC" w:rsidP="00373BCC">
      <w:pPr>
        <w:rPr>
          <w:rFonts w:ascii="Times New Roman" w:hAnsi="Times New Roman" w:cs="Times New Roman"/>
        </w:rPr>
      </w:pPr>
    </w:p>
    <w:p w14:paraId="7CF5CE97" w14:textId="7F277F7A" w:rsidR="00373BCC" w:rsidRPr="00651D91" w:rsidRDefault="00373BCC" w:rsidP="00373BCC">
      <w:pPr>
        <w:pStyle w:val="Title"/>
        <w:rPr>
          <w:rFonts w:ascii="Times New Roman" w:hAnsi="Times New Roman" w:cs="Times New Roman"/>
          <w:b/>
        </w:rPr>
      </w:pPr>
      <w:r w:rsidRPr="00651D91">
        <w:rPr>
          <w:rFonts w:ascii="Times New Roman" w:hAnsi="Times New Roman" w:cs="Times New Roman"/>
          <w:b/>
        </w:rPr>
        <w:t>Appendix V – Miscellaneous</w:t>
      </w:r>
    </w:p>
    <w:p w14:paraId="5810DB27" w14:textId="02D2125E" w:rsidR="00373BCC" w:rsidRPr="00651D91" w:rsidRDefault="00373BCC" w:rsidP="00373BCC">
      <w:pPr>
        <w:pStyle w:val="Heading1"/>
        <w:rPr>
          <w:rFonts w:ascii="Times New Roman" w:hAnsi="Times New Roman" w:cs="Times New Roman"/>
        </w:rPr>
      </w:pPr>
      <w:r w:rsidRPr="00651D91">
        <w:rPr>
          <w:rFonts w:ascii="Times New Roman" w:hAnsi="Times New Roman" w:cs="Times New Roman"/>
        </w:rPr>
        <w:t>Appendix V.A. –FACS Results</w:t>
      </w:r>
    </w:p>
    <w:p w14:paraId="61B665C4" w14:textId="77777777" w:rsidR="00373BCC" w:rsidRPr="00651D91" w:rsidRDefault="00373BCC" w:rsidP="00373BCC">
      <w:pPr>
        <w:spacing w:after="0" w:line="240" w:lineRule="auto"/>
        <w:rPr>
          <w:rFonts w:ascii="Times New Roman" w:hAnsi="Times New Roman" w:cs="Times New Roman"/>
        </w:rPr>
      </w:pPr>
      <w:r w:rsidRPr="00651D91">
        <w:rPr>
          <w:rFonts w:ascii="Times New Roman" w:hAnsi="Times New Roman" w:cs="Times New Roman"/>
        </w:rPr>
        <w:tab/>
      </w:r>
      <w:r w:rsidRPr="00651D91">
        <w:rPr>
          <w:rFonts w:ascii="Times New Roman" w:hAnsi="Times New Roman" w:cs="Times New Roman"/>
          <w:b/>
        </w:rPr>
        <w:t xml:space="preserve">Notation: </w:t>
      </w:r>
      <w:r w:rsidRPr="00651D91">
        <w:rPr>
          <w:rFonts w:ascii="Times New Roman" w:hAnsi="Times New Roman" w:cs="Times New Roman"/>
        </w:rPr>
        <w:t>“Blank” = DH5α cells without plasmid</w:t>
      </w:r>
    </w:p>
    <w:p w14:paraId="13280D97" w14:textId="7578F01C" w:rsidR="001A29B0" w:rsidRPr="00651D91" w:rsidRDefault="00F625D9" w:rsidP="00373BCC">
      <w:pPr>
        <w:spacing w:after="0" w:line="240" w:lineRule="auto"/>
        <w:ind w:left="720" w:firstLine="720"/>
        <w:rPr>
          <w:rFonts w:ascii="Times New Roman" w:hAnsi="Times New Roman" w:cs="Times New Roman"/>
        </w:rPr>
      </w:pPr>
      <w:r w:rsidRPr="00651D91">
        <w:rPr>
          <w:rFonts w:ascii="Times New Roman" w:hAnsi="Times New Roman" w:cs="Times New Roman"/>
        </w:rPr>
        <w:t xml:space="preserve">     “GFP”</w:t>
      </w:r>
      <w:r w:rsidR="00373BCC" w:rsidRPr="00651D91">
        <w:rPr>
          <w:rFonts w:ascii="Times New Roman" w:hAnsi="Times New Roman" w:cs="Times New Roman"/>
        </w:rPr>
        <w:t xml:space="preserve"> = DH5α cells with GFP-LVA in </w:t>
      </w:r>
      <w:proofErr w:type="spellStart"/>
      <w:r w:rsidR="00373BCC" w:rsidRPr="00651D91">
        <w:rPr>
          <w:rFonts w:ascii="Times New Roman" w:hAnsi="Times New Roman" w:cs="Times New Roman"/>
        </w:rPr>
        <w:t>iGEM’s</w:t>
      </w:r>
      <w:proofErr w:type="spellEnd"/>
      <w:r w:rsidR="00373BCC" w:rsidRPr="00651D91">
        <w:rPr>
          <w:rFonts w:ascii="Times New Roman" w:hAnsi="Times New Roman" w:cs="Times New Roman"/>
        </w:rPr>
        <w:t xml:space="preserve"> plasmid</w:t>
      </w:r>
    </w:p>
    <w:p w14:paraId="287A8E48" w14:textId="77777777" w:rsidR="00373BCC" w:rsidRPr="00651D91" w:rsidRDefault="00373BCC" w:rsidP="00373BCC">
      <w:pPr>
        <w:spacing w:after="0" w:line="240" w:lineRule="auto"/>
        <w:ind w:left="720" w:firstLine="720"/>
        <w:rPr>
          <w:rFonts w:ascii="Times New Roman" w:hAnsi="Times New Roman" w:cs="Times New Roman"/>
        </w:rPr>
      </w:pPr>
    </w:p>
    <w:p w14:paraId="2E8FA5EE" w14:textId="77777777" w:rsidR="00373BCC" w:rsidRPr="00651D91" w:rsidRDefault="00373BCC" w:rsidP="00373BCC">
      <w:pPr>
        <w:spacing w:after="0" w:line="240" w:lineRule="auto"/>
        <w:ind w:left="720" w:firstLine="720"/>
        <w:rPr>
          <w:rFonts w:ascii="Times New Roman" w:hAnsi="Times New Roman" w:cs="Times New Roman"/>
          <w:noProof/>
        </w:rPr>
      </w:pPr>
    </w:p>
    <w:p w14:paraId="00B1210C" w14:textId="07759B81" w:rsidR="00373BCC" w:rsidRPr="00651D91" w:rsidRDefault="00373BCC" w:rsidP="00373BCC">
      <w:pPr>
        <w:spacing w:after="0" w:line="240" w:lineRule="auto"/>
        <w:ind w:left="720" w:firstLine="720"/>
        <w:rPr>
          <w:rFonts w:ascii="Times New Roman" w:hAnsi="Times New Roman" w:cs="Times New Roman"/>
        </w:rPr>
      </w:pPr>
      <w:r w:rsidRPr="00651D91">
        <w:rPr>
          <w:rFonts w:ascii="Times New Roman" w:hAnsi="Times New Roman" w:cs="Times New Roman"/>
          <w:noProof/>
        </w:rPr>
        <w:drawing>
          <wp:inline distT="0" distB="0" distL="0" distR="0" wp14:anchorId="45DB4D90" wp14:editId="682AEBD7">
            <wp:extent cx="3762243" cy="46672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FP results.jpg"/>
                    <pic:cNvPicPr/>
                  </pic:nvPicPr>
                  <pic:blipFill rotWithShape="1">
                    <a:blip r:embed="rId14">
                      <a:extLst>
                        <a:ext uri="{28A0092B-C50C-407E-A947-70E740481C1C}">
                          <a14:useLocalDpi xmlns:a14="http://schemas.microsoft.com/office/drawing/2010/main" val="0"/>
                        </a:ext>
                      </a:extLst>
                    </a:blip>
                    <a:srcRect t="2945" r="4119" b="4609"/>
                    <a:stretch/>
                  </pic:blipFill>
                  <pic:spPr bwMode="auto">
                    <a:xfrm>
                      <a:off x="0" y="0"/>
                      <a:ext cx="3768953" cy="4675574"/>
                    </a:xfrm>
                    <a:prstGeom prst="rect">
                      <a:avLst/>
                    </a:prstGeom>
                    <a:ln>
                      <a:noFill/>
                    </a:ln>
                    <a:extLst>
                      <a:ext uri="{53640926-AAD7-44D8-BBD7-CCE9431645EC}">
                        <a14:shadowObscured xmlns:a14="http://schemas.microsoft.com/office/drawing/2010/main"/>
                      </a:ext>
                    </a:extLst>
                  </pic:spPr>
                </pic:pic>
              </a:graphicData>
            </a:graphic>
          </wp:inline>
        </w:drawing>
      </w:r>
    </w:p>
    <w:p w14:paraId="7FA3CC3D" w14:textId="49DF4AA1" w:rsidR="004E6AC8" w:rsidRPr="00651D91" w:rsidRDefault="004E6AC8">
      <w:pPr>
        <w:rPr>
          <w:rFonts w:ascii="Times New Roman" w:hAnsi="Times New Roman" w:cs="Times New Roman"/>
        </w:rPr>
      </w:pPr>
      <w:r w:rsidRPr="00651D91">
        <w:rPr>
          <w:rFonts w:ascii="Times New Roman" w:hAnsi="Times New Roman" w:cs="Times New Roman"/>
        </w:rPr>
        <w:br w:type="page"/>
      </w:r>
    </w:p>
    <w:p w14:paraId="40B0872E" w14:textId="3099AD80" w:rsidR="004E6AC8" w:rsidRPr="00651D91" w:rsidRDefault="004E6AC8" w:rsidP="004E6AC8">
      <w:pPr>
        <w:pStyle w:val="Heading1"/>
        <w:rPr>
          <w:rFonts w:ascii="Times New Roman" w:hAnsi="Times New Roman" w:cs="Times New Roman"/>
        </w:rPr>
      </w:pPr>
      <w:r w:rsidRPr="00651D91">
        <w:rPr>
          <w:rFonts w:ascii="Times New Roman" w:hAnsi="Times New Roman" w:cs="Times New Roman"/>
        </w:rPr>
        <w:lastRenderedPageBreak/>
        <w:t xml:space="preserve">Appendix V.B. – </w:t>
      </w:r>
      <w:proofErr w:type="spellStart"/>
      <w:r w:rsidRPr="00651D91">
        <w:rPr>
          <w:rFonts w:ascii="Times New Roman" w:hAnsi="Times New Roman" w:cs="Times New Roman"/>
        </w:rPr>
        <w:t>Qubit</w:t>
      </w:r>
      <w:proofErr w:type="spellEnd"/>
      <w:r w:rsidRPr="00651D91">
        <w:rPr>
          <w:rFonts w:ascii="Times New Roman" w:hAnsi="Times New Roman" w:cs="Times New Roman"/>
        </w:rPr>
        <w:t xml:space="preserve"> Raw Mode Program</w:t>
      </w:r>
    </w:p>
    <w:p w14:paraId="71A5C570" w14:textId="2C547BB1" w:rsidR="00F625D9" w:rsidRPr="00651D91" w:rsidRDefault="00F625D9" w:rsidP="00F625D9">
      <w:pPr>
        <w:ind w:firstLine="720"/>
        <w:rPr>
          <w:rFonts w:ascii="Times New Roman" w:hAnsi="Times New Roman" w:cs="Times New Roman"/>
          <w:b/>
          <w:noProof/>
        </w:rPr>
      </w:pPr>
      <w:r w:rsidRPr="00651D91">
        <w:rPr>
          <w:rFonts w:ascii="Times New Roman" w:hAnsi="Times New Roman" w:cs="Times New Roman"/>
          <w:b/>
          <w:noProof/>
        </w:rPr>
        <w:t>This is the program written for fluorescence quantification of the GFP-LVA protein</w:t>
      </w:r>
    </w:p>
    <w:p w14:paraId="75123013" w14:textId="77777777" w:rsidR="004E6AC8" w:rsidRPr="00651D91" w:rsidRDefault="004E6AC8" w:rsidP="004E6AC8">
      <w:pPr>
        <w:rPr>
          <w:rFonts w:ascii="Times New Roman" w:hAnsi="Times New Roman" w:cs="Times New Roman"/>
        </w:rPr>
      </w:pPr>
    </w:p>
    <w:p w14:paraId="12A1D61A" w14:textId="2FF2A996" w:rsidR="004E6AC8" w:rsidRPr="00651D91" w:rsidRDefault="004E6AC8" w:rsidP="004E6AC8">
      <w:pPr>
        <w:jc w:val="center"/>
        <w:rPr>
          <w:rFonts w:ascii="Times New Roman" w:hAnsi="Times New Roman" w:cs="Times New Roman"/>
        </w:rPr>
      </w:pPr>
      <w:r w:rsidRPr="00651D91">
        <w:rPr>
          <w:rFonts w:ascii="Times New Roman" w:hAnsi="Times New Roman" w:cs="Times New Roman"/>
          <w:noProof/>
        </w:rPr>
        <w:drawing>
          <wp:inline distT="0" distB="0" distL="0" distR="0" wp14:anchorId="0B609BE3" wp14:editId="4CC32293">
            <wp:extent cx="2924583" cy="3410426"/>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Untitled.png"/>
                    <pic:cNvPicPr/>
                  </pic:nvPicPr>
                  <pic:blipFill>
                    <a:blip r:embed="rId15">
                      <a:extLst>
                        <a:ext uri="{28A0092B-C50C-407E-A947-70E740481C1C}">
                          <a14:useLocalDpi xmlns:a14="http://schemas.microsoft.com/office/drawing/2010/main" val="0"/>
                        </a:ext>
                      </a:extLst>
                    </a:blip>
                    <a:stretch>
                      <a:fillRect/>
                    </a:stretch>
                  </pic:blipFill>
                  <pic:spPr>
                    <a:xfrm>
                      <a:off x="0" y="0"/>
                      <a:ext cx="2924583" cy="3410426"/>
                    </a:xfrm>
                    <a:prstGeom prst="rect">
                      <a:avLst/>
                    </a:prstGeom>
                  </pic:spPr>
                </pic:pic>
              </a:graphicData>
            </a:graphic>
          </wp:inline>
        </w:drawing>
      </w:r>
    </w:p>
    <w:p w14:paraId="163ECFBE" w14:textId="77777777" w:rsidR="004E6AC8" w:rsidRPr="00651D91" w:rsidRDefault="004E6AC8" w:rsidP="00373BCC">
      <w:pPr>
        <w:spacing w:after="0" w:line="240" w:lineRule="auto"/>
        <w:ind w:left="720" w:firstLine="720"/>
        <w:rPr>
          <w:rFonts w:ascii="Times New Roman" w:hAnsi="Times New Roman" w:cs="Times New Roman"/>
        </w:rPr>
      </w:pPr>
    </w:p>
    <w:sectPr w:rsidR="004E6AC8" w:rsidRPr="00651D91" w:rsidSect="00651D91">
      <w:footerReference w:type="default" r:id="rId16"/>
      <w:pgSz w:w="12240" w:h="15840"/>
      <w:pgMar w:top="1440" w:right="1440" w:bottom="1440" w:left="1440" w:header="720" w:footer="720" w:gutter="0"/>
      <w:pgNumType w:fmt="lowerRoman"/>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05C824" w14:textId="77777777" w:rsidR="00FE4861" w:rsidRDefault="00FE4861" w:rsidP="00651D91">
      <w:pPr>
        <w:spacing w:after="0" w:line="240" w:lineRule="auto"/>
      </w:pPr>
      <w:r>
        <w:separator/>
      </w:r>
    </w:p>
  </w:endnote>
  <w:endnote w:type="continuationSeparator" w:id="0">
    <w:p w14:paraId="436879E8" w14:textId="77777777" w:rsidR="00FE4861" w:rsidRDefault="00FE4861" w:rsidP="00651D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7175608"/>
      <w:docPartObj>
        <w:docPartGallery w:val="Page Numbers (Bottom of Page)"/>
        <w:docPartUnique/>
      </w:docPartObj>
    </w:sdtPr>
    <w:sdtEndPr>
      <w:rPr>
        <w:noProof/>
      </w:rPr>
    </w:sdtEndPr>
    <w:sdtContent>
      <w:p w14:paraId="655ADB93" w14:textId="36235309" w:rsidR="00651D91" w:rsidRDefault="00651D91">
        <w:pPr>
          <w:pStyle w:val="Footer"/>
          <w:jc w:val="right"/>
        </w:pPr>
        <w:r>
          <w:fldChar w:fldCharType="begin"/>
        </w:r>
        <w:r>
          <w:instrText xml:space="preserve"> PAGE   \* MERGEFORMAT </w:instrText>
        </w:r>
        <w:r>
          <w:fldChar w:fldCharType="separate"/>
        </w:r>
        <w:r>
          <w:rPr>
            <w:noProof/>
          </w:rPr>
          <w:t>xxx</w:t>
        </w:r>
        <w:r>
          <w:rPr>
            <w:noProof/>
          </w:rPr>
          <w:fldChar w:fldCharType="end"/>
        </w:r>
      </w:p>
    </w:sdtContent>
  </w:sdt>
  <w:p w14:paraId="48624F3F" w14:textId="77777777" w:rsidR="00651D91" w:rsidRDefault="00651D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E5E80B" w14:textId="77777777" w:rsidR="00FE4861" w:rsidRDefault="00FE4861" w:rsidP="00651D91">
      <w:pPr>
        <w:spacing w:after="0" w:line="240" w:lineRule="auto"/>
      </w:pPr>
      <w:r>
        <w:separator/>
      </w:r>
    </w:p>
  </w:footnote>
  <w:footnote w:type="continuationSeparator" w:id="0">
    <w:p w14:paraId="3A09A9F2" w14:textId="77777777" w:rsidR="00FE4861" w:rsidRDefault="00FE4861" w:rsidP="00651D9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A6AC7"/>
    <w:multiLevelType w:val="hybridMultilevel"/>
    <w:tmpl w:val="62B2B71A"/>
    <w:lvl w:ilvl="0" w:tplc="69BA63EA">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25A6BC1"/>
    <w:multiLevelType w:val="hybridMultilevel"/>
    <w:tmpl w:val="6DFE1A8A"/>
    <w:lvl w:ilvl="0" w:tplc="1D382D9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02BC260E"/>
    <w:multiLevelType w:val="hybridMultilevel"/>
    <w:tmpl w:val="53BEF650"/>
    <w:lvl w:ilvl="0" w:tplc="96FCEA26">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0E6E4951"/>
    <w:multiLevelType w:val="hybridMultilevel"/>
    <w:tmpl w:val="DFF69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7B14DA"/>
    <w:multiLevelType w:val="hybridMultilevel"/>
    <w:tmpl w:val="F440F114"/>
    <w:lvl w:ilvl="0" w:tplc="83E2EFAA">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nsid w:val="10071132"/>
    <w:multiLevelType w:val="hybridMultilevel"/>
    <w:tmpl w:val="2004BBA6"/>
    <w:lvl w:ilvl="0" w:tplc="6A8CFE5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4442754"/>
    <w:multiLevelType w:val="hybridMultilevel"/>
    <w:tmpl w:val="7CB4735A"/>
    <w:lvl w:ilvl="0" w:tplc="754696B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16951749"/>
    <w:multiLevelType w:val="hybridMultilevel"/>
    <w:tmpl w:val="93D4A1FA"/>
    <w:lvl w:ilvl="0" w:tplc="6FC42BE2">
      <w:start w:val="1"/>
      <w:numFmt w:val="upperLetter"/>
      <w:lvlText w:val="%1."/>
      <w:lvlJc w:val="left"/>
      <w:pPr>
        <w:ind w:left="990" w:hanging="360"/>
      </w:pPr>
      <w:rPr>
        <w:rFonts w:hint="default"/>
        <w:b/>
        <w:sz w:val="28"/>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
    <w:nsid w:val="1A136DE0"/>
    <w:multiLevelType w:val="hybridMultilevel"/>
    <w:tmpl w:val="64C2FBD6"/>
    <w:lvl w:ilvl="0" w:tplc="C4D6EDE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A237058"/>
    <w:multiLevelType w:val="hybridMultilevel"/>
    <w:tmpl w:val="B0AC4150"/>
    <w:lvl w:ilvl="0" w:tplc="0D1EBA24">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nsid w:val="1DCE1B01"/>
    <w:multiLevelType w:val="hybridMultilevel"/>
    <w:tmpl w:val="D06442AE"/>
    <w:lvl w:ilvl="0" w:tplc="6CBE36FC">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1F233745"/>
    <w:multiLevelType w:val="hybridMultilevel"/>
    <w:tmpl w:val="1BBC3C66"/>
    <w:lvl w:ilvl="0" w:tplc="1722F832">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nsid w:val="21992AE0"/>
    <w:multiLevelType w:val="hybridMultilevel"/>
    <w:tmpl w:val="B47805D2"/>
    <w:lvl w:ilvl="0" w:tplc="36C0E76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nsid w:val="26F82E28"/>
    <w:multiLevelType w:val="hybridMultilevel"/>
    <w:tmpl w:val="641044E0"/>
    <w:lvl w:ilvl="0" w:tplc="CD56F4FE">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2A581FD7"/>
    <w:multiLevelType w:val="hybridMultilevel"/>
    <w:tmpl w:val="FE70D2A2"/>
    <w:lvl w:ilvl="0" w:tplc="CCFC629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2B621273"/>
    <w:multiLevelType w:val="hybridMultilevel"/>
    <w:tmpl w:val="7EF4E56C"/>
    <w:lvl w:ilvl="0" w:tplc="F6FCC6A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2BA22330"/>
    <w:multiLevelType w:val="hybridMultilevel"/>
    <w:tmpl w:val="57EE9D88"/>
    <w:lvl w:ilvl="0" w:tplc="9E304548">
      <w:start w:val="1"/>
      <w:numFmt w:val="decimal"/>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2BA63644"/>
    <w:multiLevelType w:val="hybridMultilevel"/>
    <w:tmpl w:val="BCD272E2"/>
    <w:lvl w:ilvl="0" w:tplc="76262E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C561D34"/>
    <w:multiLevelType w:val="hybridMultilevel"/>
    <w:tmpl w:val="176879B4"/>
    <w:lvl w:ilvl="0" w:tplc="4DA8A4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C6C771A"/>
    <w:multiLevelType w:val="hybridMultilevel"/>
    <w:tmpl w:val="F2A409B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D41420A"/>
    <w:multiLevelType w:val="hybridMultilevel"/>
    <w:tmpl w:val="AE383622"/>
    <w:lvl w:ilvl="0" w:tplc="2B5001F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FF80445"/>
    <w:multiLevelType w:val="hybridMultilevel"/>
    <w:tmpl w:val="F35E05BA"/>
    <w:lvl w:ilvl="0" w:tplc="53265DFC">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1DE561A"/>
    <w:multiLevelType w:val="hybridMultilevel"/>
    <w:tmpl w:val="DFF69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9CF7CDC"/>
    <w:multiLevelType w:val="hybridMultilevel"/>
    <w:tmpl w:val="847C1FE2"/>
    <w:lvl w:ilvl="0" w:tplc="DA9AD540">
      <w:start w:val="1"/>
      <w:numFmt w:val="decimal"/>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3F794174"/>
    <w:multiLevelType w:val="hybridMultilevel"/>
    <w:tmpl w:val="6A802708"/>
    <w:lvl w:ilvl="0" w:tplc="C024B7B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5">
    <w:nsid w:val="40C04294"/>
    <w:multiLevelType w:val="hybridMultilevel"/>
    <w:tmpl w:val="93D4A1FA"/>
    <w:lvl w:ilvl="0" w:tplc="6FC42BE2">
      <w:start w:val="1"/>
      <w:numFmt w:val="upperLetter"/>
      <w:lvlText w:val="%1."/>
      <w:lvlJc w:val="left"/>
      <w:pPr>
        <w:ind w:left="990" w:hanging="360"/>
      </w:pPr>
      <w:rPr>
        <w:rFonts w:hint="default"/>
        <w:b/>
        <w:sz w:val="28"/>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6">
    <w:nsid w:val="42D40019"/>
    <w:multiLevelType w:val="hybridMultilevel"/>
    <w:tmpl w:val="D35AB9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4DD07AD"/>
    <w:multiLevelType w:val="hybridMultilevel"/>
    <w:tmpl w:val="4B8CA454"/>
    <w:lvl w:ilvl="0" w:tplc="0EB0F338">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8">
    <w:nsid w:val="47985835"/>
    <w:multiLevelType w:val="hybridMultilevel"/>
    <w:tmpl w:val="AE383622"/>
    <w:lvl w:ilvl="0" w:tplc="2B5001F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7FF45F3"/>
    <w:multiLevelType w:val="hybridMultilevel"/>
    <w:tmpl w:val="4EC65C92"/>
    <w:lvl w:ilvl="0" w:tplc="63F665A8">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0">
    <w:nsid w:val="48F657CD"/>
    <w:multiLevelType w:val="hybridMultilevel"/>
    <w:tmpl w:val="87B49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BBC35C6"/>
    <w:multiLevelType w:val="hybridMultilevel"/>
    <w:tmpl w:val="0DB4FA1E"/>
    <w:lvl w:ilvl="0" w:tplc="0826FD3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4E4D2EE2"/>
    <w:multiLevelType w:val="hybridMultilevel"/>
    <w:tmpl w:val="A25AF258"/>
    <w:lvl w:ilvl="0" w:tplc="8BBE9B1A">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3">
    <w:nsid w:val="4E68241D"/>
    <w:multiLevelType w:val="hybridMultilevel"/>
    <w:tmpl w:val="3DBA86D6"/>
    <w:lvl w:ilvl="0" w:tplc="53D0D7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4E8B7F5C"/>
    <w:multiLevelType w:val="hybridMultilevel"/>
    <w:tmpl w:val="93D4A1FA"/>
    <w:lvl w:ilvl="0" w:tplc="6FC42BE2">
      <w:start w:val="1"/>
      <w:numFmt w:val="upperLetter"/>
      <w:lvlText w:val="%1."/>
      <w:lvlJc w:val="left"/>
      <w:pPr>
        <w:ind w:left="990" w:hanging="360"/>
      </w:pPr>
      <w:rPr>
        <w:rFonts w:hint="default"/>
        <w:b/>
        <w:sz w:val="28"/>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5">
    <w:nsid w:val="5032563E"/>
    <w:multiLevelType w:val="hybridMultilevel"/>
    <w:tmpl w:val="F440C682"/>
    <w:lvl w:ilvl="0" w:tplc="0D62D9C4">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6">
    <w:nsid w:val="52C813B3"/>
    <w:multiLevelType w:val="hybridMultilevel"/>
    <w:tmpl w:val="FF5400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5995694E"/>
    <w:multiLevelType w:val="hybridMultilevel"/>
    <w:tmpl w:val="4F56ECBE"/>
    <w:lvl w:ilvl="0" w:tplc="B354403A">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8">
    <w:nsid w:val="5CA32DC3"/>
    <w:multiLevelType w:val="hybridMultilevel"/>
    <w:tmpl w:val="EADA4902"/>
    <w:lvl w:ilvl="0" w:tplc="9B00B43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nsid w:val="62AB0419"/>
    <w:multiLevelType w:val="hybridMultilevel"/>
    <w:tmpl w:val="F35E05BA"/>
    <w:lvl w:ilvl="0" w:tplc="53265DFC">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686774CF"/>
    <w:multiLevelType w:val="hybridMultilevel"/>
    <w:tmpl w:val="56268BD8"/>
    <w:lvl w:ilvl="0" w:tplc="4AF4CBA6">
      <w:start w:val="1"/>
      <w:numFmt w:val="decimal"/>
      <w:lvlText w:val="%1"/>
      <w:lvlJc w:val="left"/>
      <w:pPr>
        <w:ind w:left="2520" w:hanging="360"/>
      </w:pPr>
      <w:rPr>
        <w:rFonts w:asciiTheme="minorHAnsi" w:eastAsiaTheme="minorHAnsi" w:hAnsiTheme="minorHAnsi" w:cstheme="minorBidi"/>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1">
    <w:nsid w:val="6EAA43B8"/>
    <w:multiLevelType w:val="hybridMultilevel"/>
    <w:tmpl w:val="31D8AC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718A06A0"/>
    <w:multiLevelType w:val="hybridMultilevel"/>
    <w:tmpl w:val="93D4A1FA"/>
    <w:lvl w:ilvl="0" w:tplc="6FC42BE2">
      <w:start w:val="1"/>
      <w:numFmt w:val="upperLetter"/>
      <w:lvlText w:val="%1."/>
      <w:lvlJc w:val="left"/>
      <w:pPr>
        <w:ind w:left="990" w:hanging="360"/>
      </w:pPr>
      <w:rPr>
        <w:rFonts w:hint="default"/>
        <w:b/>
        <w:sz w:val="28"/>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3">
    <w:nsid w:val="75EC4239"/>
    <w:multiLevelType w:val="hybridMultilevel"/>
    <w:tmpl w:val="95742AB6"/>
    <w:lvl w:ilvl="0" w:tplc="92E026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6EC10AF"/>
    <w:multiLevelType w:val="hybridMultilevel"/>
    <w:tmpl w:val="924E21A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22"/>
  </w:num>
  <w:num w:numId="2">
    <w:abstractNumId w:val="3"/>
  </w:num>
  <w:num w:numId="3">
    <w:abstractNumId w:val="8"/>
  </w:num>
  <w:num w:numId="4">
    <w:abstractNumId w:val="11"/>
  </w:num>
  <w:num w:numId="5">
    <w:abstractNumId w:val="1"/>
  </w:num>
  <w:num w:numId="6">
    <w:abstractNumId w:val="10"/>
  </w:num>
  <w:num w:numId="7">
    <w:abstractNumId w:val="18"/>
  </w:num>
  <w:num w:numId="8">
    <w:abstractNumId w:val="19"/>
  </w:num>
  <w:num w:numId="9">
    <w:abstractNumId w:val="33"/>
  </w:num>
  <w:num w:numId="10">
    <w:abstractNumId w:val="31"/>
  </w:num>
  <w:num w:numId="11">
    <w:abstractNumId w:val="17"/>
  </w:num>
  <w:num w:numId="12">
    <w:abstractNumId w:val="21"/>
  </w:num>
  <w:num w:numId="13">
    <w:abstractNumId w:val="39"/>
  </w:num>
  <w:num w:numId="14">
    <w:abstractNumId w:val="43"/>
  </w:num>
  <w:num w:numId="15">
    <w:abstractNumId w:val="0"/>
  </w:num>
  <w:num w:numId="16">
    <w:abstractNumId w:val="28"/>
  </w:num>
  <w:num w:numId="17">
    <w:abstractNumId w:val="13"/>
  </w:num>
  <w:num w:numId="18">
    <w:abstractNumId w:val="36"/>
  </w:num>
  <w:num w:numId="19">
    <w:abstractNumId w:val="41"/>
  </w:num>
  <w:num w:numId="20">
    <w:abstractNumId w:val="5"/>
  </w:num>
  <w:num w:numId="21">
    <w:abstractNumId w:val="26"/>
  </w:num>
  <w:num w:numId="22">
    <w:abstractNumId w:val="20"/>
  </w:num>
  <w:num w:numId="23">
    <w:abstractNumId w:val="30"/>
  </w:num>
  <w:num w:numId="24">
    <w:abstractNumId w:val="44"/>
  </w:num>
  <w:num w:numId="25">
    <w:abstractNumId w:val="24"/>
  </w:num>
  <w:num w:numId="26">
    <w:abstractNumId w:val="16"/>
  </w:num>
  <w:num w:numId="27">
    <w:abstractNumId w:val="9"/>
  </w:num>
  <w:num w:numId="28">
    <w:abstractNumId w:val="15"/>
  </w:num>
  <w:num w:numId="29">
    <w:abstractNumId w:val="23"/>
  </w:num>
  <w:num w:numId="30">
    <w:abstractNumId w:val="40"/>
  </w:num>
  <w:num w:numId="31">
    <w:abstractNumId w:val="27"/>
  </w:num>
  <w:num w:numId="32">
    <w:abstractNumId w:val="12"/>
  </w:num>
  <w:num w:numId="33">
    <w:abstractNumId w:val="32"/>
  </w:num>
  <w:num w:numId="34">
    <w:abstractNumId w:val="6"/>
  </w:num>
  <w:num w:numId="35">
    <w:abstractNumId w:val="37"/>
  </w:num>
  <w:num w:numId="36">
    <w:abstractNumId w:val="29"/>
  </w:num>
  <w:num w:numId="37">
    <w:abstractNumId w:val="35"/>
  </w:num>
  <w:num w:numId="38">
    <w:abstractNumId w:val="4"/>
  </w:num>
  <w:num w:numId="39">
    <w:abstractNumId w:val="14"/>
  </w:num>
  <w:num w:numId="40">
    <w:abstractNumId w:val="2"/>
  </w:num>
  <w:num w:numId="41">
    <w:abstractNumId w:val="38"/>
  </w:num>
  <w:num w:numId="42">
    <w:abstractNumId w:val="42"/>
  </w:num>
  <w:num w:numId="43">
    <w:abstractNumId w:val="34"/>
  </w:num>
  <w:num w:numId="44">
    <w:abstractNumId w:val="25"/>
  </w:num>
  <w:num w:numId="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CCE"/>
    <w:rsid w:val="00000173"/>
    <w:rsid w:val="00001770"/>
    <w:rsid w:val="000047AE"/>
    <w:rsid w:val="00013ED6"/>
    <w:rsid w:val="000142D8"/>
    <w:rsid w:val="00014828"/>
    <w:rsid w:val="000172E6"/>
    <w:rsid w:val="00020147"/>
    <w:rsid w:val="00024AC2"/>
    <w:rsid w:val="00025FE1"/>
    <w:rsid w:val="0003079C"/>
    <w:rsid w:val="000321CB"/>
    <w:rsid w:val="0004124E"/>
    <w:rsid w:val="000416B8"/>
    <w:rsid w:val="00051D86"/>
    <w:rsid w:val="000646A9"/>
    <w:rsid w:val="0006509A"/>
    <w:rsid w:val="000677F2"/>
    <w:rsid w:val="0007176C"/>
    <w:rsid w:val="00071F82"/>
    <w:rsid w:val="00073A44"/>
    <w:rsid w:val="0007436B"/>
    <w:rsid w:val="000754DA"/>
    <w:rsid w:val="000763B9"/>
    <w:rsid w:val="000768DA"/>
    <w:rsid w:val="00076D29"/>
    <w:rsid w:val="000839C3"/>
    <w:rsid w:val="00083E94"/>
    <w:rsid w:val="00084B73"/>
    <w:rsid w:val="0008523A"/>
    <w:rsid w:val="0009107F"/>
    <w:rsid w:val="0009507E"/>
    <w:rsid w:val="00097A2F"/>
    <w:rsid w:val="000A6B72"/>
    <w:rsid w:val="000A6E0C"/>
    <w:rsid w:val="000B08B0"/>
    <w:rsid w:val="000B159B"/>
    <w:rsid w:val="000B2288"/>
    <w:rsid w:val="000B294C"/>
    <w:rsid w:val="000B2FA6"/>
    <w:rsid w:val="000B3CBF"/>
    <w:rsid w:val="000B4D4A"/>
    <w:rsid w:val="000B5701"/>
    <w:rsid w:val="000C43B6"/>
    <w:rsid w:val="000C7360"/>
    <w:rsid w:val="000C7F24"/>
    <w:rsid w:val="000D7087"/>
    <w:rsid w:val="000E1079"/>
    <w:rsid w:val="000E17D8"/>
    <w:rsid w:val="000E24B2"/>
    <w:rsid w:val="000E3EE1"/>
    <w:rsid w:val="000E3EE9"/>
    <w:rsid w:val="000E4198"/>
    <w:rsid w:val="000E4EA2"/>
    <w:rsid w:val="000E67C4"/>
    <w:rsid w:val="000E6D11"/>
    <w:rsid w:val="000F028B"/>
    <w:rsid w:val="000F1818"/>
    <w:rsid w:val="000F3D09"/>
    <w:rsid w:val="00102FE4"/>
    <w:rsid w:val="001054DE"/>
    <w:rsid w:val="00112291"/>
    <w:rsid w:val="001161A5"/>
    <w:rsid w:val="00121ED8"/>
    <w:rsid w:val="001223B6"/>
    <w:rsid w:val="0012666D"/>
    <w:rsid w:val="001272E4"/>
    <w:rsid w:val="00136541"/>
    <w:rsid w:val="00140BF8"/>
    <w:rsid w:val="001424D5"/>
    <w:rsid w:val="00143401"/>
    <w:rsid w:val="00144001"/>
    <w:rsid w:val="00144C29"/>
    <w:rsid w:val="00144E58"/>
    <w:rsid w:val="00146BDC"/>
    <w:rsid w:val="0014767C"/>
    <w:rsid w:val="00152AC0"/>
    <w:rsid w:val="00157673"/>
    <w:rsid w:val="00162C25"/>
    <w:rsid w:val="00165B4A"/>
    <w:rsid w:val="00166CD0"/>
    <w:rsid w:val="00170D1E"/>
    <w:rsid w:val="00174172"/>
    <w:rsid w:val="0017573F"/>
    <w:rsid w:val="0017626D"/>
    <w:rsid w:val="001838D4"/>
    <w:rsid w:val="001869E9"/>
    <w:rsid w:val="00191EA5"/>
    <w:rsid w:val="00194910"/>
    <w:rsid w:val="00195406"/>
    <w:rsid w:val="00195695"/>
    <w:rsid w:val="001A1910"/>
    <w:rsid w:val="001A29B0"/>
    <w:rsid w:val="001B0E52"/>
    <w:rsid w:val="001B36FF"/>
    <w:rsid w:val="001B4684"/>
    <w:rsid w:val="001B66F0"/>
    <w:rsid w:val="001C2206"/>
    <w:rsid w:val="001C2B6A"/>
    <w:rsid w:val="001D197F"/>
    <w:rsid w:val="001D4441"/>
    <w:rsid w:val="001E7417"/>
    <w:rsid w:val="001E7E99"/>
    <w:rsid w:val="001F037A"/>
    <w:rsid w:val="001F5851"/>
    <w:rsid w:val="002008EB"/>
    <w:rsid w:val="00203AEE"/>
    <w:rsid w:val="0021687E"/>
    <w:rsid w:val="00216F36"/>
    <w:rsid w:val="00217872"/>
    <w:rsid w:val="002217D3"/>
    <w:rsid w:val="00222AD7"/>
    <w:rsid w:val="002260F6"/>
    <w:rsid w:val="002272C7"/>
    <w:rsid w:val="002316FE"/>
    <w:rsid w:val="00233C11"/>
    <w:rsid w:val="0023773A"/>
    <w:rsid w:val="00240236"/>
    <w:rsid w:val="00240297"/>
    <w:rsid w:val="00245764"/>
    <w:rsid w:val="00250D37"/>
    <w:rsid w:val="00251614"/>
    <w:rsid w:val="002516DB"/>
    <w:rsid w:val="00251FB0"/>
    <w:rsid w:val="0025277C"/>
    <w:rsid w:val="002565E3"/>
    <w:rsid w:val="00256F3B"/>
    <w:rsid w:val="00261B6E"/>
    <w:rsid w:val="00263693"/>
    <w:rsid w:val="0026397D"/>
    <w:rsid w:val="00264926"/>
    <w:rsid w:val="00273C77"/>
    <w:rsid w:val="002747ED"/>
    <w:rsid w:val="00276540"/>
    <w:rsid w:val="002802C8"/>
    <w:rsid w:val="002804C7"/>
    <w:rsid w:val="00285754"/>
    <w:rsid w:val="00287190"/>
    <w:rsid w:val="00287FE9"/>
    <w:rsid w:val="0029453E"/>
    <w:rsid w:val="0029478D"/>
    <w:rsid w:val="002A1A3A"/>
    <w:rsid w:val="002A34C1"/>
    <w:rsid w:val="002A5CA3"/>
    <w:rsid w:val="002A6CA7"/>
    <w:rsid w:val="002B1B94"/>
    <w:rsid w:val="002B2A21"/>
    <w:rsid w:val="002B2B55"/>
    <w:rsid w:val="002C1ADE"/>
    <w:rsid w:val="002C6095"/>
    <w:rsid w:val="002C64D9"/>
    <w:rsid w:val="002C7B93"/>
    <w:rsid w:val="002D2272"/>
    <w:rsid w:val="002D4FBC"/>
    <w:rsid w:val="002E0B02"/>
    <w:rsid w:val="002E2D87"/>
    <w:rsid w:val="002F0AAB"/>
    <w:rsid w:val="002F0E28"/>
    <w:rsid w:val="002F36B0"/>
    <w:rsid w:val="002F4C58"/>
    <w:rsid w:val="00300270"/>
    <w:rsid w:val="00301E56"/>
    <w:rsid w:val="00302A73"/>
    <w:rsid w:val="003066D2"/>
    <w:rsid w:val="003105AA"/>
    <w:rsid w:val="00313295"/>
    <w:rsid w:val="00315176"/>
    <w:rsid w:val="003208B4"/>
    <w:rsid w:val="0032210C"/>
    <w:rsid w:val="00324720"/>
    <w:rsid w:val="00327CEC"/>
    <w:rsid w:val="00332BF2"/>
    <w:rsid w:val="003372C8"/>
    <w:rsid w:val="00341EDC"/>
    <w:rsid w:val="003513A0"/>
    <w:rsid w:val="003527D3"/>
    <w:rsid w:val="0036037D"/>
    <w:rsid w:val="00363E25"/>
    <w:rsid w:val="00363EFC"/>
    <w:rsid w:val="00364D9C"/>
    <w:rsid w:val="00365D35"/>
    <w:rsid w:val="003717A0"/>
    <w:rsid w:val="00371BBC"/>
    <w:rsid w:val="00372D0A"/>
    <w:rsid w:val="00373724"/>
    <w:rsid w:val="0037379A"/>
    <w:rsid w:val="00373BCC"/>
    <w:rsid w:val="00376EDF"/>
    <w:rsid w:val="00380FD7"/>
    <w:rsid w:val="003826A2"/>
    <w:rsid w:val="0038360E"/>
    <w:rsid w:val="003845DE"/>
    <w:rsid w:val="00385269"/>
    <w:rsid w:val="00386CDA"/>
    <w:rsid w:val="003915EA"/>
    <w:rsid w:val="00392EF6"/>
    <w:rsid w:val="00393129"/>
    <w:rsid w:val="00396F27"/>
    <w:rsid w:val="003A0521"/>
    <w:rsid w:val="003A234F"/>
    <w:rsid w:val="003B1976"/>
    <w:rsid w:val="003B3A47"/>
    <w:rsid w:val="003C0A77"/>
    <w:rsid w:val="003C4E9B"/>
    <w:rsid w:val="003D1448"/>
    <w:rsid w:val="003D2957"/>
    <w:rsid w:val="003D5057"/>
    <w:rsid w:val="003D5CB8"/>
    <w:rsid w:val="003D6836"/>
    <w:rsid w:val="003E14E9"/>
    <w:rsid w:val="003E5D89"/>
    <w:rsid w:val="003E76E5"/>
    <w:rsid w:val="003F6654"/>
    <w:rsid w:val="00401D5C"/>
    <w:rsid w:val="00403AB9"/>
    <w:rsid w:val="004047AC"/>
    <w:rsid w:val="00404CBC"/>
    <w:rsid w:val="00405516"/>
    <w:rsid w:val="00412889"/>
    <w:rsid w:val="00417323"/>
    <w:rsid w:val="00420180"/>
    <w:rsid w:val="00421394"/>
    <w:rsid w:val="004227F5"/>
    <w:rsid w:val="0042368A"/>
    <w:rsid w:val="00423AFD"/>
    <w:rsid w:val="00430201"/>
    <w:rsid w:val="00432014"/>
    <w:rsid w:val="00441CED"/>
    <w:rsid w:val="00441F5C"/>
    <w:rsid w:val="00442BEB"/>
    <w:rsid w:val="004445E2"/>
    <w:rsid w:val="00447F13"/>
    <w:rsid w:val="00450F34"/>
    <w:rsid w:val="00455B1F"/>
    <w:rsid w:val="00460126"/>
    <w:rsid w:val="0046237E"/>
    <w:rsid w:val="00466B47"/>
    <w:rsid w:val="00466B9B"/>
    <w:rsid w:val="004676CE"/>
    <w:rsid w:val="00472378"/>
    <w:rsid w:val="004734E1"/>
    <w:rsid w:val="0047664A"/>
    <w:rsid w:val="00480A75"/>
    <w:rsid w:val="0048217B"/>
    <w:rsid w:val="004826D0"/>
    <w:rsid w:val="00483427"/>
    <w:rsid w:val="00483F0F"/>
    <w:rsid w:val="0048461D"/>
    <w:rsid w:val="00484FC4"/>
    <w:rsid w:val="00486185"/>
    <w:rsid w:val="004934CF"/>
    <w:rsid w:val="004A707C"/>
    <w:rsid w:val="004B109C"/>
    <w:rsid w:val="004B2162"/>
    <w:rsid w:val="004B5ED9"/>
    <w:rsid w:val="004C319C"/>
    <w:rsid w:val="004C34DF"/>
    <w:rsid w:val="004C4412"/>
    <w:rsid w:val="004C51D5"/>
    <w:rsid w:val="004C799C"/>
    <w:rsid w:val="004D0A00"/>
    <w:rsid w:val="004D5557"/>
    <w:rsid w:val="004D59F0"/>
    <w:rsid w:val="004E0FAF"/>
    <w:rsid w:val="004E1E96"/>
    <w:rsid w:val="004E2273"/>
    <w:rsid w:val="004E4F8F"/>
    <w:rsid w:val="004E6AC8"/>
    <w:rsid w:val="004F0376"/>
    <w:rsid w:val="004F1D3C"/>
    <w:rsid w:val="004F282C"/>
    <w:rsid w:val="004F70DE"/>
    <w:rsid w:val="00500E1D"/>
    <w:rsid w:val="0050296F"/>
    <w:rsid w:val="00503DCE"/>
    <w:rsid w:val="00510D29"/>
    <w:rsid w:val="00511DDB"/>
    <w:rsid w:val="005127E7"/>
    <w:rsid w:val="00515C55"/>
    <w:rsid w:val="00517B42"/>
    <w:rsid w:val="00520922"/>
    <w:rsid w:val="00521775"/>
    <w:rsid w:val="00525780"/>
    <w:rsid w:val="00526C73"/>
    <w:rsid w:val="00530610"/>
    <w:rsid w:val="00534049"/>
    <w:rsid w:val="00535470"/>
    <w:rsid w:val="00536A5D"/>
    <w:rsid w:val="00542894"/>
    <w:rsid w:val="00543650"/>
    <w:rsid w:val="0054543B"/>
    <w:rsid w:val="00545508"/>
    <w:rsid w:val="005477A4"/>
    <w:rsid w:val="0055007B"/>
    <w:rsid w:val="00552C5F"/>
    <w:rsid w:val="005530F5"/>
    <w:rsid w:val="00555BCD"/>
    <w:rsid w:val="00557D94"/>
    <w:rsid w:val="00573AFD"/>
    <w:rsid w:val="00575479"/>
    <w:rsid w:val="00576D0F"/>
    <w:rsid w:val="00585AD4"/>
    <w:rsid w:val="00591919"/>
    <w:rsid w:val="00594CF7"/>
    <w:rsid w:val="005A0F93"/>
    <w:rsid w:val="005A55E9"/>
    <w:rsid w:val="005B01E6"/>
    <w:rsid w:val="005B0E77"/>
    <w:rsid w:val="005B0FAC"/>
    <w:rsid w:val="005B1419"/>
    <w:rsid w:val="005B2846"/>
    <w:rsid w:val="005B4A4D"/>
    <w:rsid w:val="005B511C"/>
    <w:rsid w:val="005D23A1"/>
    <w:rsid w:val="005D7455"/>
    <w:rsid w:val="005D7FF2"/>
    <w:rsid w:val="005E104A"/>
    <w:rsid w:val="005E181D"/>
    <w:rsid w:val="005E4F7F"/>
    <w:rsid w:val="00602DA9"/>
    <w:rsid w:val="0060591B"/>
    <w:rsid w:val="00605D8D"/>
    <w:rsid w:val="00605F2B"/>
    <w:rsid w:val="006166C5"/>
    <w:rsid w:val="00616E3F"/>
    <w:rsid w:val="006222EE"/>
    <w:rsid w:val="00623BDE"/>
    <w:rsid w:val="00636EF9"/>
    <w:rsid w:val="00641FCD"/>
    <w:rsid w:val="006425E3"/>
    <w:rsid w:val="006453CF"/>
    <w:rsid w:val="006461F6"/>
    <w:rsid w:val="00647FBF"/>
    <w:rsid w:val="00650ADA"/>
    <w:rsid w:val="00650D1C"/>
    <w:rsid w:val="00651D91"/>
    <w:rsid w:val="00653F8B"/>
    <w:rsid w:val="0065551B"/>
    <w:rsid w:val="00655684"/>
    <w:rsid w:val="006576BF"/>
    <w:rsid w:val="006614BF"/>
    <w:rsid w:val="00663C87"/>
    <w:rsid w:val="00664C27"/>
    <w:rsid w:val="00664D62"/>
    <w:rsid w:val="0066530C"/>
    <w:rsid w:val="00671D6B"/>
    <w:rsid w:val="006771A2"/>
    <w:rsid w:val="00682F66"/>
    <w:rsid w:val="00684E3B"/>
    <w:rsid w:val="0068520F"/>
    <w:rsid w:val="00695BB9"/>
    <w:rsid w:val="00695DE2"/>
    <w:rsid w:val="006960F8"/>
    <w:rsid w:val="006972D5"/>
    <w:rsid w:val="006A2C12"/>
    <w:rsid w:val="006A3B38"/>
    <w:rsid w:val="006A3C46"/>
    <w:rsid w:val="006A43A7"/>
    <w:rsid w:val="006A5CF2"/>
    <w:rsid w:val="006A732A"/>
    <w:rsid w:val="006A79FA"/>
    <w:rsid w:val="006C0A62"/>
    <w:rsid w:val="006C29B1"/>
    <w:rsid w:val="006C5016"/>
    <w:rsid w:val="006D259F"/>
    <w:rsid w:val="006D2B89"/>
    <w:rsid w:val="006D6356"/>
    <w:rsid w:val="006E04C7"/>
    <w:rsid w:val="006E33F7"/>
    <w:rsid w:val="006E7AFC"/>
    <w:rsid w:val="006F46D8"/>
    <w:rsid w:val="006F76EC"/>
    <w:rsid w:val="00705EB9"/>
    <w:rsid w:val="00706315"/>
    <w:rsid w:val="00707121"/>
    <w:rsid w:val="00707D31"/>
    <w:rsid w:val="00711D7E"/>
    <w:rsid w:val="007176AF"/>
    <w:rsid w:val="00717C9B"/>
    <w:rsid w:val="007219FA"/>
    <w:rsid w:val="0072282C"/>
    <w:rsid w:val="007236BE"/>
    <w:rsid w:val="00723B8F"/>
    <w:rsid w:val="00726828"/>
    <w:rsid w:val="007269C8"/>
    <w:rsid w:val="00731A0E"/>
    <w:rsid w:val="00732B5C"/>
    <w:rsid w:val="007331FC"/>
    <w:rsid w:val="00741C3F"/>
    <w:rsid w:val="00742033"/>
    <w:rsid w:val="00743D6A"/>
    <w:rsid w:val="00744394"/>
    <w:rsid w:val="00747255"/>
    <w:rsid w:val="0074750D"/>
    <w:rsid w:val="00762D09"/>
    <w:rsid w:val="00784A69"/>
    <w:rsid w:val="0079192E"/>
    <w:rsid w:val="007947D3"/>
    <w:rsid w:val="00797598"/>
    <w:rsid w:val="007978E9"/>
    <w:rsid w:val="007A05E8"/>
    <w:rsid w:val="007A3813"/>
    <w:rsid w:val="007B2F02"/>
    <w:rsid w:val="007B624A"/>
    <w:rsid w:val="007B701F"/>
    <w:rsid w:val="007C0138"/>
    <w:rsid w:val="007C19FC"/>
    <w:rsid w:val="007C1EA5"/>
    <w:rsid w:val="007C28C7"/>
    <w:rsid w:val="007C2B22"/>
    <w:rsid w:val="007C4302"/>
    <w:rsid w:val="007C4515"/>
    <w:rsid w:val="007C54BE"/>
    <w:rsid w:val="007D0F81"/>
    <w:rsid w:val="007D20C5"/>
    <w:rsid w:val="007E11D0"/>
    <w:rsid w:val="007E2CF6"/>
    <w:rsid w:val="007E59FB"/>
    <w:rsid w:val="007F7E8C"/>
    <w:rsid w:val="008002D2"/>
    <w:rsid w:val="0080049C"/>
    <w:rsid w:val="00800EB2"/>
    <w:rsid w:val="00802363"/>
    <w:rsid w:val="0080586A"/>
    <w:rsid w:val="008073A8"/>
    <w:rsid w:val="00807FDD"/>
    <w:rsid w:val="00810C8C"/>
    <w:rsid w:val="00813FF9"/>
    <w:rsid w:val="00816130"/>
    <w:rsid w:val="00821986"/>
    <w:rsid w:val="00824B8D"/>
    <w:rsid w:val="00831EDE"/>
    <w:rsid w:val="00832E7F"/>
    <w:rsid w:val="00836013"/>
    <w:rsid w:val="00837961"/>
    <w:rsid w:val="00840115"/>
    <w:rsid w:val="008426EB"/>
    <w:rsid w:val="0084497F"/>
    <w:rsid w:val="00846BCD"/>
    <w:rsid w:val="008519E2"/>
    <w:rsid w:val="008574B9"/>
    <w:rsid w:val="00873877"/>
    <w:rsid w:val="00876D27"/>
    <w:rsid w:val="008777FD"/>
    <w:rsid w:val="00880854"/>
    <w:rsid w:val="0088205F"/>
    <w:rsid w:val="0088422B"/>
    <w:rsid w:val="0088473F"/>
    <w:rsid w:val="00890C66"/>
    <w:rsid w:val="00891AC9"/>
    <w:rsid w:val="00893738"/>
    <w:rsid w:val="0089690A"/>
    <w:rsid w:val="008A0A51"/>
    <w:rsid w:val="008A2A0E"/>
    <w:rsid w:val="008B0F4A"/>
    <w:rsid w:val="008B2A61"/>
    <w:rsid w:val="008B5811"/>
    <w:rsid w:val="008B7C93"/>
    <w:rsid w:val="008C4A42"/>
    <w:rsid w:val="008D0798"/>
    <w:rsid w:val="008D2659"/>
    <w:rsid w:val="008D4147"/>
    <w:rsid w:val="008D48D7"/>
    <w:rsid w:val="008E030B"/>
    <w:rsid w:val="008E2558"/>
    <w:rsid w:val="008E4964"/>
    <w:rsid w:val="008F05D5"/>
    <w:rsid w:val="008F2AE8"/>
    <w:rsid w:val="008F3FC5"/>
    <w:rsid w:val="008F6AD5"/>
    <w:rsid w:val="00904077"/>
    <w:rsid w:val="00911A0D"/>
    <w:rsid w:val="009127B9"/>
    <w:rsid w:val="009143C0"/>
    <w:rsid w:val="00920572"/>
    <w:rsid w:val="00920935"/>
    <w:rsid w:val="0092212D"/>
    <w:rsid w:val="00923EBB"/>
    <w:rsid w:val="0092448C"/>
    <w:rsid w:val="0092732D"/>
    <w:rsid w:val="00930EA3"/>
    <w:rsid w:val="00934918"/>
    <w:rsid w:val="00934EC2"/>
    <w:rsid w:val="00935D46"/>
    <w:rsid w:val="00943284"/>
    <w:rsid w:val="00945996"/>
    <w:rsid w:val="0094686C"/>
    <w:rsid w:val="009469B4"/>
    <w:rsid w:val="00952528"/>
    <w:rsid w:val="00954587"/>
    <w:rsid w:val="00956088"/>
    <w:rsid w:val="00956976"/>
    <w:rsid w:val="00957083"/>
    <w:rsid w:val="00957413"/>
    <w:rsid w:val="009601C7"/>
    <w:rsid w:val="00960956"/>
    <w:rsid w:val="0097231B"/>
    <w:rsid w:val="009734AA"/>
    <w:rsid w:val="0097356F"/>
    <w:rsid w:val="00975987"/>
    <w:rsid w:val="0098732A"/>
    <w:rsid w:val="009921D7"/>
    <w:rsid w:val="00996A13"/>
    <w:rsid w:val="009A25D5"/>
    <w:rsid w:val="009A6A62"/>
    <w:rsid w:val="009B146E"/>
    <w:rsid w:val="009B1FCF"/>
    <w:rsid w:val="009B41FD"/>
    <w:rsid w:val="009B6783"/>
    <w:rsid w:val="009C0EEE"/>
    <w:rsid w:val="009D0353"/>
    <w:rsid w:val="009D0936"/>
    <w:rsid w:val="009D2413"/>
    <w:rsid w:val="009D4289"/>
    <w:rsid w:val="009D4352"/>
    <w:rsid w:val="009D7C45"/>
    <w:rsid w:val="009E09E2"/>
    <w:rsid w:val="009E14EB"/>
    <w:rsid w:val="009E7ACD"/>
    <w:rsid w:val="009E7FD6"/>
    <w:rsid w:val="009F0592"/>
    <w:rsid w:val="009F455E"/>
    <w:rsid w:val="009F466C"/>
    <w:rsid w:val="009F5D02"/>
    <w:rsid w:val="009F7838"/>
    <w:rsid w:val="00A0153F"/>
    <w:rsid w:val="00A0239C"/>
    <w:rsid w:val="00A0335E"/>
    <w:rsid w:val="00A12FB8"/>
    <w:rsid w:val="00A134F0"/>
    <w:rsid w:val="00A16E0B"/>
    <w:rsid w:val="00A17070"/>
    <w:rsid w:val="00A176B1"/>
    <w:rsid w:val="00A21F29"/>
    <w:rsid w:val="00A2431E"/>
    <w:rsid w:val="00A250A2"/>
    <w:rsid w:val="00A30FD9"/>
    <w:rsid w:val="00A3236E"/>
    <w:rsid w:val="00A354A2"/>
    <w:rsid w:val="00A379A0"/>
    <w:rsid w:val="00A40269"/>
    <w:rsid w:val="00A40635"/>
    <w:rsid w:val="00A41761"/>
    <w:rsid w:val="00A44715"/>
    <w:rsid w:val="00A44A3F"/>
    <w:rsid w:val="00A46ACE"/>
    <w:rsid w:val="00A50D3A"/>
    <w:rsid w:val="00A52F72"/>
    <w:rsid w:val="00A5750A"/>
    <w:rsid w:val="00A62A40"/>
    <w:rsid w:val="00A63A43"/>
    <w:rsid w:val="00A72457"/>
    <w:rsid w:val="00A752FF"/>
    <w:rsid w:val="00A75334"/>
    <w:rsid w:val="00A77C43"/>
    <w:rsid w:val="00A8578C"/>
    <w:rsid w:val="00A858FF"/>
    <w:rsid w:val="00A86BDA"/>
    <w:rsid w:val="00A87A3F"/>
    <w:rsid w:val="00A91E13"/>
    <w:rsid w:val="00A92AE4"/>
    <w:rsid w:val="00AA1E04"/>
    <w:rsid w:val="00AA48A7"/>
    <w:rsid w:val="00AB0F58"/>
    <w:rsid w:val="00AB55E0"/>
    <w:rsid w:val="00AC4917"/>
    <w:rsid w:val="00AC64D8"/>
    <w:rsid w:val="00AC7DF4"/>
    <w:rsid w:val="00AD0394"/>
    <w:rsid w:val="00AD3177"/>
    <w:rsid w:val="00AD7434"/>
    <w:rsid w:val="00AE0C49"/>
    <w:rsid w:val="00AE27C8"/>
    <w:rsid w:val="00AE2F76"/>
    <w:rsid w:val="00AE54D9"/>
    <w:rsid w:val="00AE5F23"/>
    <w:rsid w:val="00AF1C63"/>
    <w:rsid w:val="00AF41F1"/>
    <w:rsid w:val="00AF5459"/>
    <w:rsid w:val="00B0075A"/>
    <w:rsid w:val="00B00BA4"/>
    <w:rsid w:val="00B015B3"/>
    <w:rsid w:val="00B07E42"/>
    <w:rsid w:val="00B102A3"/>
    <w:rsid w:val="00B112BD"/>
    <w:rsid w:val="00B118D5"/>
    <w:rsid w:val="00B140DA"/>
    <w:rsid w:val="00B202C9"/>
    <w:rsid w:val="00B2164D"/>
    <w:rsid w:val="00B2319B"/>
    <w:rsid w:val="00B26242"/>
    <w:rsid w:val="00B35E1D"/>
    <w:rsid w:val="00B36675"/>
    <w:rsid w:val="00B44682"/>
    <w:rsid w:val="00B5074A"/>
    <w:rsid w:val="00B51B43"/>
    <w:rsid w:val="00B605EE"/>
    <w:rsid w:val="00B61E31"/>
    <w:rsid w:val="00B643B0"/>
    <w:rsid w:val="00B6459E"/>
    <w:rsid w:val="00B70977"/>
    <w:rsid w:val="00B71073"/>
    <w:rsid w:val="00B74668"/>
    <w:rsid w:val="00B747D3"/>
    <w:rsid w:val="00B76F02"/>
    <w:rsid w:val="00B77781"/>
    <w:rsid w:val="00B8466B"/>
    <w:rsid w:val="00B85FD2"/>
    <w:rsid w:val="00B87AB2"/>
    <w:rsid w:val="00B90CD0"/>
    <w:rsid w:val="00BA184B"/>
    <w:rsid w:val="00BA3604"/>
    <w:rsid w:val="00BA5E24"/>
    <w:rsid w:val="00BA701F"/>
    <w:rsid w:val="00BB1230"/>
    <w:rsid w:val="00BB2C41"/>
    <w:rsid w:val="00BB4D3A"/>
    <w:rsid w:val="00BC3B9C"/>
    <w:rsid w:val="00BC74FD"/>
    <w:rsid w:val="00BD1AA9"/>
    <w:rsid w:val="00BD3A7A"/>
    <w:rsid w:val="00BD47BC"/>
    <w:rsid w:val="00BD4DCD"/>
    <w:rsid w:val="00BD50BD"/>
    <w:rsid w:val="00BD7A66"/>
    <w:rsid w:val="00BD7C94"/>
    <w:rsid w:val="00BD7CFA"/>
    <w:rsid w:val="00BE1C8C"/>
    <w:rsid w:val="00BE276E"/>
    <w:rsid w:val="00BE3F6B"/>
    <w:rsid w:val="00BE5334"/>
    <w:rsid w:val="00BE6F90"/>
    <w:rsid w:val="00BE7027"/>
    <w:rsid w:val="00BF0DF2"/>
    <w:rsid w:val="00BF1093"/>
    <w:rsid w:val="00BF12BA"/>
    <w:rsid w:val="00BF29A7"/>
    <w:rsid w:val="00BF38ED"/>
    <w:rsid w:val="00C007CE"/>
    <w:rsid w:val="00C00993"/>
    <w:rsid w:val="00C01072"/>
    <w:rsid w:val="00C02EE7"/>
    <w:rsid w:val="00C03914"/>
    <w:rsid w:val="00C04368"/>
    <w:rsid w:val="00C12943"/>
    <w:rsid w:val="00C174CA"/>
    <w:rsid w:val="00C231DE"/>
    <w:rsid w:val="00C246AF"/>
    <w:rsid w:val="00C24D3A"/>
    <w:rsid w:val="00C24EC6"/>
    <w:rsid w:val="00C3055C"/>
    <w:rsid w:val="00C30A4C"/>
    <w:rsid w:val="00C315C4"/>
    <w:rsid w:val="00C33DA2"/>
    <w:rsid w:val="00C341A2"/>
    <w:rsid w:val="00C35B57"/>
    <w:rsid w:val="00C36FD8"/>
    <w:rsid w:val="00C401BE"/>
    <w:rsid w:val="00C50508"/>
    <w:rsid w:val="00C516DD"/>
    <w:rsid w:val="00C549B1"/>
    <w:rsid w:val="00C560EA"/>
    <w:rsid w:val="00C63E9E"/>
    <w:rsid w:val="00C72DDA"/>
    <w:rsid w:val="00C75ED8"/>
    <w:rsid w:val="00C76B0E"/>
    <w:rsid w:val="00C8198C"/>
    <w:rsid w:val="00C846DE"/>
    <w:rsid w:val="00C904E0"/>
    <w:rsid w:val="00C923F7"/>
    <w:rsid w:val="00C94469"/>
    <w:rsid w:val="00C96C59"/>
    <w:rsid w:val="00CA7224"/>
    <w:rsid w:val="00CB2D77"/>
    <w:rsid w:val="00CB374A"/>
    <w:rsid w:val="00CB3B5B"/>
    <w:rsid w:val="00CC14F5"/>
    <w:rsid w:val="00CC25B6"/>
    <w:rsid w:val="00CC32F0"/>
    <w:rsid w:val="00CC343B"/>
    <w:rsid w:val="00CC5430"/>
    <w:rsid w:val="00CD3BA9"/>
    <w:rsid w:val="00CD4C9B"/>
    <w:rsid w:val="00CD5670"/>
    <w:rsid w:val="00CD5DE5"/>
    <w:rsid w:val="00CE056B"/>
    <w:rsid w:val="00CE2548"/>
    <w:rsid w:val="00CE4057"/>
    <w:rsid w:val="00CE649A"/>
    <w:rsid w:val="00CE6A83"/>
    <w:rsid w:val="00CF3168"/>
    <w:rsid w:val="00CF48F3"/>
    <w:rsid w:val="00CF7433"/>
    <w:rsid w:val="00D02587"/>
    <w:rsid w:val="00D038A4"/>
    <w:rsid w:val="00D04B36"/>
    <w:rsid w:val="00D04C2C"/>
    <w:rsid w:val="00D07F0E"/>
    <w:rsid w:val="00D101F1"/>
    <w:rsid w:val="00D10937"/>
    <w:rsid w:val="00D10940"/>
    <w:rsid w:val="00D11561"/>
    <w:rsid w:val="00D11DAE"/>
    <w:rsid w:val="00D11E7E"/>
    <w:rsid w:val="00D13233"/>
    <w:rsid w:val="00D13942"/>
    <w:rsid w:val="00D13CA4"/>
    <w:rsid w:val="00D13FE4"/>
    <w:rsid w:val="00D15664"/>
    <w:rsid w:val="00D17FA8"/>
    <w:rsid w:val="00D21EB9"/>
    <w:rsid w:val="00D237BF"/>
    <w:rsid w:val="00D24A3A"/>
    <w:rsid w:val="00D300E1"/>
    <w:rsid w:val="00D32C37"/>
    <w:rsid w:val="00D3497C"/>
    <w:rsid w:val="00D3583E"/>
    <w:rsid w:val="00D416CC"/>
    <w:rsid w:val="00D4286B"/>
    <w:rsid w:val="00D43DBA"/>
    <w:rsid w:val="00D5471E"/>
    <w:rsid w:val="00D551B2"/>
    <w:rsid w:val="00D57052"/>
    <w:rsid w:val="00D6510D"/>
    <w:rsid w:val="00D66164"/>
    <w:rsid w:val="00D707B4"/>
    <w:rsid w:val="00D72407"/>
    <w:rsid w:val="00D7417F"/>
    <w:rsid w:val="00D75BB0"/>
    <w:rsid w:val="00D802BA"/>
    <w:rsid w:val="00D845C4"/>
    <w:rsid w:val="00D8492D"/>
    <w:rsid w:val="00D86CAE"/>
    <w:rsid w:val="00D87929"/>
    <w:rsid w:val="00D95C59"/>
    <w:rsid w:val="00D95E66"/>
    <w:rsid w:val="00DA2111"/>
    <w:rsid w:val="00DA470C"/>
    <w:rsid w:val="00DA5B62"/>
    <w:rsid w:val="00DA69CB"/>
    <w:rsid w:val="00DB03FC"/>
    <w:rsid w:val="00DB22C9"/>
    <w:rsid w:val="00DC0A65"/>
    <w:rsid w:val="00DC1B0E"/>
    <w:rsid w:val="00DC2EE0"/>
    <w:rsid w:val="00DC3E27"/>
    <w:rsid w:val="00DC5299"/>
    <w:rsid w:val="00DD0D64"/>
    <w:rsid w:val="00DD2D4A"/>
    <w:rsid w:val="00DD321D"/>
    <w:rsid w:val="00DD5DB6"/>
    <w:rsid w:val="00DD740A"/>
    <w:rsid w:val="00DE1E0E"/>
    <w:rsid w:val="00DE62BE"/>
    <w:rsid w:val="00DE6C3B"/>
    <w:rsid w:val="00DE7348"/>
    <w:rsid w:val="00DF077D"/>
    <w:rsid w:val="00DF0E23"/>
    <w:rsid w:val="00DF12E7"/>
    <w:rsid w:val="00DF1AF6"/>
    <w:rsid w:val="00E0090B"/>
    <w:rsid w:val="00E00CCE"/>
    <w:rsid w:val="00E06CBA"/>
    <w:rsid w:val="00E07410"/>
    <w:rsid w:val="00E14442"/>
    <w:rsid w:val="00E243B4"/>
    <w:rsid w:val="00E266C8"/>
    <w:rsid w:val="00E31D73"/>
    <w:rsid w:val="00E3282A"/>
    <w:rsid w:val="00E3360D"/>
    <w:rsid w:val="00E342CA"/>
    <w:rsid w:val="00E34376"/>
    <w:rsid w:val="00E351AA"/>
    <w:rsid w:val="00E36FA3"/>
    <w:rsid w:val="00E466F5"/>
    <w:rsid w:val="00E52D8B"/>
    <w:rsid w:val="00E62C1F"/>
    <w:rsid w:val="00E65F9F"/>
    <w:rsid w:val="00E66230"/>
    <w:rsid w:val="00E66C4C"/>
    <w:rsid w:val="00E7114F"/>
    <w:rsid w:val="00E725BD"/>
    <w:rsid w:val="00E74FB9"/>
    <w:rsid w:val="00E82456"/>
    <w:rsid w:val="00E85648"/>
    <w:rsid w:val="00E92B3B"/>
    <w:rsid w:val="00E93A19"/>
    <w:rsid w:val="00E96CA2"/>
    <w:rsid w:val="00EA46FF"/>
    <w:rsid w:val="00EA502A"/>
    <w:rsid w:val="00EA68A7"/>
    <w:rsid w:val="00EB0DDE"/>
    <w:rsid w:val="00EB0F6E"/>
    <w:rsid w:val="00EB6EC2"/>
    <w:rsid w:val="00EB771E"/>
    <w:rsid w:val="00EC2C79"/>
    <w:rsid w:val="00EC33B7"/>
    <w:rsid w:val="00EC35A3"/>
    <w:rsid w:val="00EC3A0A"/>
    <w:rsid w:val="00EC3C62"/>
    <w:rsid w:val="00EC6729"/>
    <w:rsid w:val="00EC7D8F"/>
    <w:rsid w:val="00ED12C1"/>
    <w:rsid w:val="00ED2793"/>
    <w:rsid w:val="00ED559B"/>
    <w:rsid w:val="00EE036F"/>
    <w:rsid w:val="00EE0C05"/>
    <w:rsid w:val="00EE0FB4"/>
    <w:rsid w:val="00EE2A87"/>
    <w:rsid w:val="00EE46E5"/>
    <w:rsid w:val="00EF248E"/>
    <w:rsid w:val="00EF412B"/>
    <w:rsid w:val="00EF7122"/>
    <w:rsid w:val="00EF766F"/>
    <w:rsid w:val="00EF7B54"/>
    <w:rsid w:val="00F014AF"/>
    <w:rsid w:val="00F03EDC"/>
    <w:rsid w:val="00F1006F"/>
    <w:rsid w:val="00F114E1"/>
    <w:rsid w:val="00F1447B"/>
    <w:rsid w:val="00F15398"/>
    <w:rsid w:val="00F17510"/>
    <w:rsid w:val="00F17891"/>
    <w:rsid w:val="00F23A42"/>
    <w:rsid w:val="00F3376A"/>
    <w:rsid w:val="00F33958"/>
    <w:rsid w:val="00F37D87"/>
    <w:rsid w:val="00F40965"/>
    <w:rsid w:val="00F4174A"/>
    <w:rsid w:val="00F5070F"/>
    <w:rsid w:val="00F57753"/>
    <w:rsid w:val="00F625D9"/>
    <w:rsid w:val="00F65F3A"/>
    <w:rsid w:val="00F668A3"/>
    <w:rsid w:val="00F744B6"/>
    <w:rsid w:val="00F7553C"/>
    <w:rsid w:val="00F75844"/>
    <w:rsid w:val="00F75C89"/>
    <w:rsid w:val="00F84BD8"/>
    <w:rsid w:val="00F8614B"/>
    <w:rsid w:val="00F87865"/>
    <w:rsid w:val="00F9144C"/>
    <w:rsid w:val="00F96519"/>
    <w:rsid w:val="00F97F0C"/>
    <w:rsid w:val="00FA0E6D"/>
    <w:rsid w:val="00FA54D9"/>
    <w:rsid w:val="00FA5792"/>
    <w:rsid w:val="00FA6638"/>
    <w:rsid w:val="00FB0E14"/>
    <w:rsid w:val="00FB33A5"/>
    <w:rsid w:val="00FB6A71"/>
    <w:rsid w:val="00FB7CEC"/>
    <w:rsid w:val="00FB7CEE"/>
    <w:rsid w:val="00FC4103"/>
    <w:rsid w:val="00FD2D65"/>
    <w:rsid w:val="00FE13B7"/>
    <w:rsid w:val="00FE4861"/>
    <w:rsid w:val="00FE5C09"/>
    <w:rsid w:val="00FF4653"/>
    <w:rsid w:val="00FF77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94D54"/>
  <w15:chartTrackingRefBased/>
  <w15:docId w15:val="{1196776D-9887-43BE-8908-08E3DED0E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00CC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9192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0CCE"/>
    <w:rPr>
      <w:rFonts w:asciiTheme="majorHAnsi" w:eastAsiaTheme="majorEastAsia" w:hAnsiTheme="majorHAnsi" w:cstheme="majorBidi"/>
      <w:color w:val="2E74B5" w:themeColor="accent1" w:themeShade="BF"/>
      <w:sz w:val="32"/>
      <w:szCs w:val="32"/>
    </w:rPr>
  </w:style>
  <w:style w:type="paragraph" w:styleId="Subtitle">
    <w:name w:val="Subtitle"/>
    <w:basedOn w:val="Normal"/>
    <w:next w:val="Normal"/>
    <w:link w:val="SubtitleChar"/>
    <w:uiPriority w:val="11"/>
    <w:qFormat/>
    <w:rsid w:val="00E00CCE"/>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E00CCE"/>
    <w:rPr>
      <w:rFonts w:eastAsiaTheme="minorEastAsia"/>
      <w:color w:val="5A5A5A" w:themeColor="text1" w:themeTint="A5"/>
      <w:spacing w:val="15"/>
    </w:rPr>
  </w:style>
  <w:style w:type="paragraph" w:styleId="Title">
    <w:name w:val="Title"/>
    <w:basedOn w:val="Normal"/>
    <w:next w:val="Normal"/>
    <w:link w:val="TitleChar"/>
    <w:uiPriority w:val="10"/>
    <w:qFormat/>
    <w:rsid w:val="00E00CC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00CCE"/>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E00CCE"/>
    <w:pPr>
      <w:ind w:left="720"/>
      <w:contextualSpacing/>
    </w:pPr>
  </w:style>
  <w:style w:type="character" w:customStyle="1" w:styleId="Heading2Char">
    <w:name w:val="Heading 2 Char"/>
    <w:basedOn w:val="DefaultParagraphFont"/>
    <w:link w:val="Heading2"/>
    <w:uiPriority w:val="9"/>
    <w:rsid w:val="0079192E"/>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363E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D7240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D72407"/>
    <w:rPr>
      <w:rFonts w:ascii="Consolas" w:hAnsi="Consolas" w:cs="Consolas"/>
      <w:sz w:val="21"/>
      <w:szCs w:val="21"/>
    </w:rPr>
  </w:style>
  <w:style w:type="character" w:styleId="Hyperlink">
    <w:name w:val="Hyperlink"/>
    <w:basedOn w:val="DefaultParagraphFont"/>
    <w:uiPriority w:val="99"/>
    <w:unhideWhenUsed/>
    <w:rsid w:val="009E7ACD"/>
    <w:rPr>
      <w:color w:val="0563C1" w:themeColor="hyperlink"/>
      <w:u w:val="single"/>
    </w:rPr>
  </w:style>
  <w:style w:type="paragraph" w:styleId="BalloonText">
    <w:name w:val="Balloon Text"/>
    <w:basedOn w:val="Normal"/>
    <w:link w:val="BalloonTextChar"/>
    <w:uiPriority w:val="99"/>
    <w:semiHidden/>
    <w:unhideWhenUsed/>
    <w:rsid w:val="00651D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1D91"/>
    <w:rPr>
      <w:rFonts w:ascii="Segoe UI" w:hAnsi="Segoe UI" w:cs="Segoe UI"/>
      <w:sz w:val="18"/>
      <w:szCs w:val="18"/>
    </w:rPr>
  </w:style>
  <w:style w:type="paragraph" w:styleId="Header">
    <w:name w:val="header"/>
    <w:basedOn w:val="Normal"/>
    <w:link w:val="HeaderChar"/>
    <w:uiPriority w:val="99"/>
    <w:unhideWhenUsed/>
    <w:rsid w:val="00651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1D91"/>
  </w:style>
  <w:style w:type="paragraph" w:styleId="Footer">
    <w:name w:val="footer"/>
    <w:basedOn w:val="Normal"/>
    <w:link w:val="FooterChar"/>
    <w:uiPriority w:val="99"/>
    <w:unhideWhenUsed/>
    <w:rsid w:val="00651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1D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otek.mcb.uconn.edu/dnaseq/Srivastava/Andrea/" TargetMode="External"/><Relationship Id="rId13" Type="http://schemas.openxmlformats.org/officeDocument/2006/relationships/image" Target="media/image5.jp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neb.com/tools-and-resources/interactive-tools/double-digest-finder" TargetMode="Externa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914</TotalTime>
  <Pages>30</Pages>
  <Words>6063</Words>
  <Characters>34560</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DiVenere</dc:creator>
  <cp:keywords/>
  <dc:description/>
  <cp:lastModifiedBy>Divenere, Andrea</cp:lastModifiedBy>
  <cp:revision>26</cp:revision>
  <cp:lastPrinted>2015-05-14T16:37:00Z</cp:lastPrinted>
  <dcterms:created xsi:type="dcterms:W3CDTF">2015-04-16T17:19:00Z</dcterms:created>
  <dcterms:modified xsi:type="dcterms:W3CDTF">2015-05-14T16:46:00Z</dcterms:modified>
</cp:coreProperties>
</file>